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F88D" w14:textId="77777777" w:rsidR="000B7876" w:rsidRDefault="00000000">
      <w:pPr>
        <w:pStyle w:val="Heading1"/>
      </w:pPr>
      <w:bookmarkStart w:id="0" w:name="complete-sakinaapp-database-schema"/>
      <w:r>
        <w:t>COMPLETE SAKINAAPP DATABASE SCHEMA</w:t>
      </w:r>
    </w:p>
    <w:p w14:paraId="589F336E" w14:textId="77777777" w:rsidR="000B7876" w:rsidRDefault="00000000">
      <w:pPr>
        <w:pStyle w:val="Heading2"/>
      </w:pPr>
      <w:bookmarkStart w:id="1" w:name="database-type"/>
      <w:r>
        <w:t>DATABASE TYPE</w:t>
      </w:r>
    </w:p>
    <w:p w14:paraId="6E84E6B0" w14:textId="77777777" w:rsidR="000B7876" w:rsidRDefault="00000000">
      <w:pPr>
        <w:pStyle w:val="FirstParagraph"/>
      </w:pPr>
      <w:r>
        <w:t>MYSQL 8+</w:t>
      </w:r>
    </w:p>
    <w:p w14:paraId="7B92E512" w14:textId="77777777" w:rsidR="000B7876" w:rsidRDefault="00000000">
      <w:r>
        <w:pict w14:anchorId="408E71F4">
          <v:rect id="_x0000_i1025" style="width:0;height:1.5pt" o:hralign="center" o:hrstd="t" o:hr="t"/>
        </w:pict>
      </w:r>
    </w:p>
    <w:p w14:paraId="4D6ADC8C" w14:textId="77777777" w:rsidR="000B7876" w:rsidRDefault="00000000">
      <w:pPr>
        <w:pStyle w:val="Heading1"/>
      </w:pPr>
      <w:bookmarkStart w:id="2" w:name="patient_profile"/>
      <w:bookmarkEnd w:id="0"/>
      <w:bookmarkEnd w:id="1"/>
      <w:r>
        <w:t>1. PATIENT_PROFILE</w:t>
      </w:r>
    </w:p>
    <w:p w14:paraId="179BCE30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PATIENT_PROFILE (</w:t>
      </w:r>
      <w:r>
        <w:br/>
      </w:r>
      <w:r>
        <w:rPr>
          <w:rStyle w:val="NormalTok"/>
        </w:rPr>
        <w:t xml:space="preserve">    PATIENT_REGISTRATION_NUMBER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REGISTRATION_DATE DATETIME,</w:t>
      </w:r>
      <w:r>
        <w:br/>
      </w:r>
      <w:r>
        <w:rPr>
          <w:rStyle w:val="NormalTok"/>
        </w:rPr>
        <w:t xml:space="preserve">    PATIENT_NAME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CNIC_NUMBER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PHONE_NUMBER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RELIGION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PATIENT_PROFESSION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PATIENT_MONTHLY_SALARY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AGE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ADDRESS TEXT,</w:t>
      </w:r>
      <w:r>
        <w:br/>
      </w:r>
      <w:r>
        <w:rPr>
          <w:rStyle w:val="NormalTok"/>
        </w:rPr>
        <w:t xml:space="preserve">    LOCATION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ESTIMATED_DATE_OF_DELIVERY DATETIME,</w:t>
      </w:r>
      <w:r>
        <w:br/>
      </w:r>
      <w:r>
        <w:rPr>
          <w:rStyle w:val="NormalTok"/>
        </w:rPr>
        <w:t xml:space="preserve">    BASELINE_HAEMOGLOBIN_COUNT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EDUCATION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RESIDENCE_CONDITION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RESIDENCE_OWNERSHIP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HUSBAND_NAME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GRAVIDA </w:t>
      </w:r>
      <w:r>
        <w:rPr>
          <w:rStyle w:val="DataTypeTok"/>
        </w:rPr>
        <w:t>INT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PARA </w:t>
      </w:r>
      <w:r>
        <w:rPr>
          <w:rStyle w:val="DataTypeTok"/>
        </w:rPr>
        <w:t>INT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MISCARRIAGE </w:t>
      </w:r>
      <w:r>
        <w:rPr>
          <w:rStyle w:val="DataTypeTok"/>
        </w:rPr>
        <w:t>INT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ANTENATAL_VISITS </w:t>
      </w:r>
      <w:r>
        <w:rPr>
          <w:rStyle w:val="DataTypeTok"/>
        </w:rPr>
        <w:t>INT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CREATED_BY_LATITUDE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CREATED_BY_LONGITUDE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CREATED_AT DATETIME,</w:t>
      </w:r>
      <w:r>
        <w:br/>
      </w:r>
      <w:r>
        <w:rPr>
          <w:rStyle w:val="NormalTok"/>
        </w:rPr>
        <w:t xml:space="preserve">    UPDATED_AT DATETIME,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UPDATED_BY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</w:p>
    <w:p w14:paraId="4F41CD6B" w14:textId="77777777" w:rsidR="000B7876" w:rsidRDefault="00000000">
      <w:r>
        <w:pict w14:anchorId="33B6619A">
          <v:rect id="_x0000_i1026" style="width:0;height:1.5pt" o:hralign="center" o:hrstd="t" o:hr="t"/>
        </w:pict>
      </w:r>
    </w:p>
    <w:p w14:paraId="2A7274BD" w14:textId="77777777" w:rsidR="000B7876" w:rsidRDefault="00000000">
      <w:pPr>
        <w:pStyle w:val="Heading1"/>
      </w:pPr>
      <w:bookmarkStart w:id="3" w:name="delivery_record"/>
      <w:bookmarkEnd w:id="2"/>
      <w:r>
        <w:t>2. DELIVERY_RECORD</w:t>
      </w:r>
    </w:p>
    <w:p w14:paraId="03F53B99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DELIVERY_RECORD (</w:t>
      </w:r>
      <w:r>
        <w:br/>
      </w:r>
      <w:r>
        <w:rPr>
          <w:rStyle w:val="NormalTok"/>
        </w:rPr>
        <w:t xml:space="preserve">    DELIVERY_RECORD_ID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PATIENT_REGISTRATION_NUMBER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DELIVERY_CENTRE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MODE_OF_DELIVERY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BLOOD_LOSS_DURING_DELIVERY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BIRTH_OUTCOME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PREGNANCY_PERIOD_WEEKS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PREGNANCY_PERIOD_DAYS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DATE_OF_DELIVERY DATETIME,</w:t>
      </w:r>
      <w:r>
        <w:br/>
      </w:r>
      <w:r>
        <w:rPr>
          <w:rStyle w:val="NormalTok"/>
        </w:rPr>
        <w:t xml:space="preserve">    DEATH_REASON TEXT,</w:t>
      </w:r>
      <w:r>
        <w:br/>
      </w:r>
      <w:r>
        <w:rPr>
          <w:rStyle w:val="NormalTok"/>
        </w:rPr>
        <w:t xml:space="preserve">    MOTHER_STATUS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MOTHER_DEATH_REASON TEXT,</w:t>
      </w:r>
      <w:r>
        <w:br/>
      </w:r>
      <w:r>
        <w:rPr>
          <w:rStyle w:val="NormalTok"/>
        </w:rPr>
        <w:t xml:space="preserve">    BREAST_FEED_DURING_FIRST_HOUR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COLOSTRUM_BREASTMILK_GIVEN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KANGAROO_CARE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FEEDBACK_ON_CBK TEXT,</w:t>
      </w:r>
      <w:r>
        <w:br/>
      </w:r>
      <w:r>
        <w:rPr>
          <w:rStyle w:val="NormalTok"/>
        </w:rPr>
        <w:t xml:space="preserve">    FOLLOWUP_DATE DATETIME,</w:t>
      </w:r>
      <w:r>
        <w:br/>
      </w:r>
      <w:r>
        <w:rPr>
          <w:rStyle w:val="NormalTok"/>
        </w:rPr>
        <w:t xml:space="preserve">    CREATED_BY_LATITUDE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CREATED_BY_LONGITUDE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ANTENATAL_VISITS </w:t>
      </w:r>
      <w:r>
        <w:rPr>
          <w:rStyle w:val="DataTypeTok"/>
        </w:rPr>
        <w:t>INT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CREATED_AT DATETIME,</w:t>
      </w:r>
      <w:r>
        <w:br/>
      </w:r>
      <w:r>
        <w:rPr>
          <w:rStyle w:val="NormalTok"/>
        </w:rPr>
        <w:t xml:space="preserve">    UPDATED_AT DATETIME,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UPDATED_BY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FK_DELIVERY_PATIENT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(PATIENT_REGISTRATION_NUMBER)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REFERENCES</w:t>
      </w:r>
      <w:r>
        <w:rPr>
          <w:rStyle w:val="NormalTok"/>
        </w:rPr>
        <w:t xml:space="preserve"> PATIENT_PROFILE(PATIENT_REGISTRATION_NUMBER)</w:t>
      </w:r>
      <w:r>
        <w:br/>
      </w:r>
      <w:r>
        <w:rPr>
          <w:rStyle w:val="NormalTok"/>
        </w:rPr>
        <w:t>);</w:t>
      </w:r>
    </w:p>
    <w:p w14:paraId="71FC1440" w14:textId="77777777" w:rsidR="000B7876" w:rsidRDefault="00000000">
      <w:r>
        <w:pict w14:anchorId="76CB211E">
          <v:rect id="_x0000_i1027" style="width:0;height:1.5pt" o:hralign="center" o:hrstd="t" o:hr="t"/>
        </w:pict>
      </w:r>
    </w:p>
    <w:p w14:paraId="6EA1D9E0" w14:textId="77777777" w:rsidR="000B7876" w:rsidRDefault="00000000">
      <w:pPr>
        <w:pStyle w:val="Heading1"/>
      </w:pPr>
      <w:bookmarkStart w:id="4" w:name="six_weeks_postnatal_followup"/>
      <w:bookmarkEnd w:id="3"/>
      <w:r>
        <w:t>3. SIX_WEEKS_POSTNATAL_FOLLOWUP</w:t>
      </w:r>
    </w:p>
    <w:p w14:paraId="523065AD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SIX_WEEKS_POSTNATAL_FOLLOWUP (</w:t>
      </w:r>
      <w:r>
        <w:br/>
      </w:r>
      <w:r>
        <w:rPr>
          <w:rStyle w:val="NormalTok"/>
        </w:rPr>
        <w:t xml:space="preserve">    SIX_WEEKS_POSTNATAL_FOLLOWUP_ID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DELIVERY_RECORD_ID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PATIENT_STATUS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PATIENT_HEALTH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BABY_STATUS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BABY_HEALTH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BREAST_FEEDING_DURATION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PATIENT_HEALTH_MORE_DETAILS TEXT,</w:t>
      </w:r>
      <w:r>
        <w:br/>
      </w:r>
      <w:r>
        <w:rPr>
          <w:rStyle w:val="NormalTok"/>
        </w:rPr>
        <w:t xml:space="preserve">    DEATH_REASON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BABY_HEALTH_MORE_DETAILS TEXT,</w:t>
      </w:r>
      <w:r>
        <w:br/>
      </w:r>
      <w:r>
        <w:rPr>
          <w:rStyle w:val="NormalTok"/>
        </w:rPr>
        <w:t xml:space="preserve">    REASON TEXT,</w:t>
      </w:r>
      <w:r>
        <w:br/>
      </w:r>
      <w:r>
        <w:rPr>
          <w:rStyle w:val="NormalTok"/>
        </w:rPr>
        <w:t xml:space="preserve">    BABY_CORD_CONDITION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BABY_CORD_CONDITION_MORE_DETAILS TEXT,</w:t>
      </w:r>
      <w:r>
        <w:br/>
      </w:r>
      <w:r>
        <w:rPr>
          <w:rStyle w:val="NormalTok"/>
        </w:rPr>
        <w:t xml:space="preserve">    FOLLOWUP_DATE DATETIME,</w:t>
      </w:r>
      <w:r>
        <w:br/>
      </w:r>
      <w:r>
        <w:rPr>
          <w:rStyle w:val="NormalTok"/>
        </w:rPr>
        <w:t xml:space="preserve">    CREATED_BY_LATITUDE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CREATED_BY_LONGITUDE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CREATED_AT DATETIME,</w:t>
      </w:r>
      <w:r>
        <w:br/>
      </w:r>
      <w:r>
        <w:rPr>
          <w:rStyle w:val="NormalTok"/>
        </w:rPr>
        <w:t xml:space="preserve">    UPDATED_AT DATETIME,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UPDATED_BY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FK_SIXWEEK_DELIVERY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(DELIVERY_RECORD_ID)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REFERENCES</w:t>
      </w:r>
      <w:r>
        <w:rPr>
          <w:rStyle w:val="NormalTok"/>
        </w:rPr>
        <w:t xml:space="preserve"> DELIVERY_RECORD(DELIVERY_RECORD_ID)</w:t>
      </w:r>
      <w:r>
        <w:br/>
      </w:r>
      <w:r>
        <w:rPr>
          <w:rStyle w:val="NormalTok"/>
        </w:rPr>
        <w:t>);</w:t>
      </w:r>
    </w:p>
    <w:p w14:paraId="25B98F11" w14:textId="77777777" w:rsidR="000B7876" w:rsidRDefault="00000000">
      <w:r>
        <w:pict w14:anchorId="69C2635F">
          <v:rect id="_x0000_i1028" style="width:0;height:1.5pt" o:hralign="center" o:hrstd="t" o:hr="t"/>
        </w:pict>
      </w:r>
    </w:p>
    <w:p w14:paraId="5AB24442" w14:textId="77777777" w:rsidR="000B7876" w:rsidRDefault="00000000">
      <w:pPr>
        <w:pStyle w:val="Heading1"/>
      </w:pPr>
      <w:bookmarkStart w:id="5" w:name="annual_postnatal_followup"/>
      <w:bookmarkEnd w:id="4"/>
      <w:r>
        <w:t>4. ANNUAL_POSTNATAL_FOLLOWUP</w:t>
      </w:r>
    </w:p>
    <w:p w14:paraId="03F183F4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ANNUAL_POSTNATAL_FOLLOWUP (</w:t>
      </w:r>
      <w:r>
        <w:br/>
      </w:r>
      <w:r>
        <w:rPr>
          <w:rStyle w:val="NormalTok"/>
        </w:rPr>
        <w:t xml:space="preserve">    ANNUAL_POSTNATAL_FOLLOWUP_ID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DELIVERY_RECORD_ID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PATIENT_STATUS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PATIENT_HEALTH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BABY_STATUS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BABY_HEALTH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BREAST_FEEDING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BREAST_FEEDING_DURATION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PATIENT_HEALTH_MORE_DETAILS TEXT,</w:t>
      </w:r>
      <w:r>
        <w:br/>
      </w:r>
      <w:r>
        <w:rPr>
          <w:rStyle w:val="NormalTok"/>
        </w:rPr>
        <w:t xml:space="preserve">    DEATH_REASON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BABY_HEALTH_MORE_DETAILS TEXT,</w:t>
      </w:r>
      <w:r>
        <w:br/>
      </w:r>
      <w:r>
        <w:rPr>
          <w:rStyle w:val="NormalTok"/>
        </w:rPr>
        <w:t xml:space="preserve">    BIRTH_SPACING_PRACTICES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PATIENT_DEATH_REASON TEXT,</w:t>
      </w:r>
      <w:r>
        <w:br/>
      </w:r>
      <w:r>
        <w:rPr>
          <w:rStyle w:val="NormalTok"/>
        </w:rPr>
        <w:t xml:space="preserve">    CREATED_BY_LATITUDE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CREATED_BY_LONGITUDE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CREATED_AT DATETIME,</w:t>
      </w:r>
      <w:r>
        <w:br/>
      </w:r>
      <w:r>
        <w:rPr>
          <w:rStyle w:val="NormalTok"/>
        </w:rPr>
        <w:t xml:space="preserve">    UPDATED_AT DATETIME,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UPDATED_BY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FK_ANNUAL_DELIVERY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(DELIVERY_RECORD_ID)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REFERENCES</w:t>
      </w:r>
      <w:r>
        <w:rPr>
          <w:rStyle w:val="NormalTok"/>
        </w:rPr>
        <w:t xml:space="preserve"> DELIVERY_RECORD(DELIVERY_RECORD_ID)</w:t>
      </w:r>
      <w:r>
        <w:br/>
      </w:r>
      <w:r>
        <w:rPr>
          <w:rStyle w:val="NormalTok"/>
        </w:rPr>
        <w:t>);</w:t>
      </w:r>
    </w:p>
    <w:p w14:paraId="635FD14D" w14:textId="77777777" w:rsidR="000B7876" w:rsidRDefault="00000000">
      <w:r>
        <w:pict w14:anchorId="616B2DDE">
          <v:rect id="_x0000_i1029" style="width:0;height:1.5pt" o:hralign="center" o:hrstd="t" o:hr="t"/>
        </w:pict>
      </w:r>
    </w:p>
    <w:p w14:paraId="6DED5082" w14:textId="77777777" w:rsidR="000B7876" w:rsidRDefault="00000000">
      <w:pPr>
        <w:pStyle w:val="Heading1"/>
      </w:pPr>
      <w:bookmarkStart w:id="6" w:name="anemia_checkup"/>
      <w:bookmarkEnd w:id="5"/>
      <w:r>
        <w:t>5. ANEMIA_CHECKUP</w:t>
      </w:r>
    </w:p>
    <w:p w14:paraId="44368DC0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ANEMIA_CHECKUP (</w:t>
      </w:r>
      <w:r>
        <w:br/>
      </w:r>
      <w:r>
        <w:rPr>
          <w:rStyle w:val="NormalTok"/>
        </w:rPr>
        <w:t xml:space="preserve">    ANEMIA_CHECKUP_ID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PATIENT_REGISTRATION_NUMBER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HAEMOGLOBIN_COUNT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ANY_OTHER_SYMPTOMS TEXT,</w:t>
      </w:r>
      <w:r>
        <w:br/>
      </w:r>
      <w:r>
        <w:rPr>
          <w:rStyle w:val="NormalTok"/>
        </w:rPr>
        <w:t xml:space="preserve">    CREATED_BY_LATITUDE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CREATED_BY_LONGITUDE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CREATED_AT DATETIME,</w:t>
      </w:r>
      <w:r>
        <w:br/>
      </w:r>
      <w:r>
        <w:rPr>
          <w:rStyle w:val="NormalTok"/>
        </w:rPr>
        <w:t xml:space="preserve">    UPDATED_AT DATETIME,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UPDATED_BY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FK_ANEMIA_PATIENT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(PATIENT_REGISTRATION_NUMBER)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REFERENCES</w:t>
      </w:r>
      <w:r>
        <w:rPr>
          <w:rStyle w:val="NormalTok"/>
        </w:rPr>
        <w:t xml:space="preserve"> PATIENT_PROFILE(PATIENT_REGISTRATION_NUMBER)</w:t>
      </w:r>
      <w:r>
        <w:br/>
      </w:r>
      <w:r>
        <w:rPr>
          <w:rStyle w:val="NormalTok"/>
        </w:rPr>
        <w:t>);</w:t>
      </w:r>
    </w:p>
    <w:p w14:paraId="7BE8E8C5" w14:textId="77777777" w:rsidR="000B7876" w:rsidRDefault="00000000">
      <w:r>
        <w:pict w14:anchorId="67CB8F3D">
          <v:rect id="_x0000_i1030" style="width:0;height:1.5pt" o:hralign="center" o:hrstd="t" o:hr="t"/>
        </w:pict>
      </w:r>
    </w:p>
    <w:p w14:paraId="3136CE98" w14:textId="77777777" w:rsidR="000B7876" w:rsidRDefault="00000000">
      <w:pPr>
        <w:pStyle w:val="Heading1"/>
      </w:pPr>
      <w:bookmarkStart w:id="7" w:name="anemia_performa"/>
      <w:bookmarkEnd w:id="6"/>
      <w:r>
        <w:t>6. ANEMIA_PERFORMA</w:t>
      </w:r>
    </w:p>
    <w:p w14:paraId="1EA06EF8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ANEMIA_PERFORMA (</w:t>
      </w:r>
      <w:r>
        <w:br/>
      </w:r>
      <w:r>
        <w:rPr>
          <w:rStyle w:val="NormalTok"/>
        </w:rPr>
        <w:t xml:space="preserve">    ANEMIA_PERFORMA_ID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ANEMIA_CHECKUP_ID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INJECTION_BRAND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INJECTION_DOSE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INJECTION_DATE DATETIME,</w:t>
      </w:r>
      <w:r>
        <w:br/>
      </w:r>
      <w:r>
        <w:rPr>
          <w:rStyle w:val="NormalTok"/>
        </w:rPr>
        <w:t xml:space="preserve">    IV_IRON_QUANTITY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REACTION_AFTER_INJECTION TEXT,</w:t>
      </w:r>
      <w:r>
        <w:br/>
      </w:r>
      <w:r>
        <w:rPr>
          <w:rStyle w:val="NormalTok"/>
        </w:rPr>
        <w:t xml:space="preserve">    CREATED_BY_LATITUDE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CREATED_BY_LONGITUDE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CREATED_AT DATETIME,</w:t>
      </w:r>
      <w:r>
        <w:br/>
      </w:r>
      <w:r>
        <w:rPr>
          <w:rStyle w:val="NormalTok"/>
        </w:rPr>
        <w:t xml:space="preserve">    UPDATED_AT DATETIME,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UPDATED_BY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FK_PERFORMA_CHECKUP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(ANEMIA_CHECKUP_ID)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REFERENCES</w:t>
      </w:r>
      <w:r>
        <w:rPr>
          <w:rStyle w:val="NormalTok"/>
        </w:rPr>
        <w:t xml:space="preserve"> ANEMIA_CHECKUP(ANEMIA_CHECKUP_ID)</w:t>
      </w:r>
      <w:r>
        <w:br/>
      </w:r>
      <w:r>
        <w:rPr>
          <w:rStyle w:val="NormalTok"/>
        </w:rPr>
        <w:t>);</w:t>
      </w:r>
    </w:p>
    <w:p w14:paraId="0BCDDA17" w14:textId="77777777" w:rsidR="000B7876" w:rsidRDefault="00000000">
      <w:r>
        <w:pict w14:anchorId="0742FF17">
          <v:rect id="_x0000_i1031" style="width:0;height:1.5pt" o:hralign="center" o:hrstd="t" o:hr="t"/>
        </w:pict>
      </w:r>
    </w:p>
    <w:p w14:paraId="73346E75" w14:textId="77777777" w:rsidR="000B7876" w:rsidRDefault="00000000">
      <w:pPr>
        <w:pStyle w:val="Heading1"/>
      </w:pPr>
      <w:bookmarkStart w:id="8" w:name="user_role"/>
      <w:bookmarkEnd w:id="7"/>
      <w:r>
        <w:t>7. USER_ROLE</w:t>
      </w:r>
    </w:p>
    <w:p w14:paraId="3D7E70FF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USER_ROLE (</w:t>
      </w:r>
      <w:r>
        <w:br/>
      </w:r>
      <w:r>
        <w:rPr>
          <w:rStyle w:val="NormalTok"/>
        </w:rPr>
        <w:t xml:space="preserve">    EMAIL_ADDRESS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ROLE</w:t>
      </w:r>
      <w:r>
        <w:rPr>
          <w:rStyle w:val="NormalTok"/>
        </w:rPr>
        <w:t xml:space="preserve">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LOCATION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CREATED_AT DATETIME,</w:t>
      </w:r>
      <w:r>
        <w:br/>
      </w:r>
      <w:r>
        <w:rPr>
          <w:rStyle w:val="NormalTok"/>
        </w:rPr>
        <w:t xml:space="preserve">    UPDATED_AT DATETIME,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UPDATED_BY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</w:p>
    <w:p w14:paraId="36C1AF18" w14:textId="77777777" w:rsidR="000B7876" w:rsidRDefault="00000000">
      <w:r>
        <w:pict w14:anchorId="3040C65C">
          <v:rect id="_x0000_i1032" style="width:0;height:1.5pt" o:hralign="center" o:hrstd="t" o:hr="t"/>
        </w:pict>
      </w:r>
    </w:p>
    <w:p w14:paraId="3F66F7FF" w14:textId="77777777" w:rsidR="000B7876" w:rsidRDefault="00000000">
      <w:pPr>
        <w:pStyle w:val="Heading1"/>
      </w:pPr>
      <w:bookmarkStart w:id="9" w:name="data_export_access"/>
      <w:bookmarkEnd w:id="8"/>
      <w:r>
        <w:t>8. DATA_EXPORT_ACCESS</w:t>
      </w:r>
    </w:p>
    <w:p w14:paraId="6C44C807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DATA_EXPORT_ACCESS (</w:t>
      </w:r>
      <w:r>
        <w:br/>
      </w:r>
      <w:r>
        <w:rPr>
          <w:rStyle w:val="NormalTok"/>
        </w:rPr>
        <w:t xml:space="preserve">    EMAIL_ADDRESS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PASSWORD</w:t>
      </w:r>
      <w:r>
        <w:rPr>
          <w:rStyle w:val="NormalTok"/>
        </w:rPr>
        <w:t xml:space="preserve">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IS_ACTIVE </w:t>
      </w:r>
      <w:r>
        <w:rPr>
          <w:rStyle w:val="DataTypeTok"/>
        </w:rPr>
        <w:t>BOOLEAN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CREATED_AT DATETIME,</w:t>
      </w:r>
      <w:r>
        <w:br/>
      </w:r>
      <w:r>
        <w:rPr>
          <w:rStyle w:val="NormalTok"/>
        </w:rPr>
        <w:t xml:space="preserve">    UPDATED_AT DATETIME,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UPDATED_BY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</w:p>
    <w:p w14:paraId="25BA9EF1" w14:textId="77777777" w:rsidR="000B7876" w:rsidRDefault="00000000">
      <w:r>
        <w:pict w14:anchorId="40068952">
          <v:rect id="_x0000_i1033" style="width:0;height:1.5pt" o:hralign="center" o:hrstd="t" o:hr="t"/>
        </w:pict>
      </w:r>
    </w:p>
    <w:p w14:paraId="03705AB2" w14:textId="77777777" w:rsidR="000B7876" w:rsidRDefault="00000000">
      <w:pPr>
        <w:pStyle w:val="Heading1"/>
      </w:pPr>
      <w:bookmarkStart w:id="10" w:name="database-relationships"/>
      <w:bookmarkEnd w:id="9"/>
      <w:r>
        <w:t>DATABASE RELATIONSHIPS</w:t>
      </w:r>
    </w:p>
    <w:p w14:paraId="08541BA9" w14:textId="77777777" w:rsidR="000B7876" w:rsidRDefault="00000000">
      <w:pPr>
        <w:pStyle w:val="SourceCode"/>
      </w:pPr>
      <w:r>
        <w:rPr>
          <w:rStyle w:val="VerbatimChar"/>
        </w:rPr>
        <w:t>PATIENT_PROFILE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|--&lt; DELIVERY_RECORD</w:t>
      </w:r>
      <w:r>
        <w:br/>
      </w:r>
      <w:r>
        <w:rPr>
          <w:rStyle w:val="VerbatimChar"/>
        </w:rPr>
        <w:t xml:space="preserve">    |        |</w:t>
      </w:r>
      <w:r>
        <w:br/>
      </w:r>
      <w:r>
        <w:rPr>
          <w:rStyle w:val="VerbatimChar"/>
        </w:rPr>
        <w:t xml:space="preserve">    |        |--&lt; SIX_WEEKS_POSTNATAL_FOLLOWUP</w:t>
      </w:r>
      <w:r>
        <w:br/>
      </w:r>
      <w:r>
        <w:rPr>
          <w:rStyle w:val="VerbatimChar"/>
        </w:rPr>
        <w:t xml:space="preserve">    |        |</w:t>
      </w:r>
      <w:r>
        <w:br/>
      </w:r>
      <w:r>
        <w:rPr>
          <w:rStyle w:val="VerbatimChar"/>
        </w:rPr>
        <w:t xml:space="preserve">    |        |--&lt; ANNUAL_POSTNATAL_FOLLOWUP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|--&lt; ANEMIA_CHECKUP</w:t>
      </w:r>
      <w:r>
        <w:br/>
      </w:r>
      <w:r>
        <w:rPr>
          <w:rStyle w:val="VerbatimChar"/>
        </w:rPr>
        <w:t xml:space="preserve">             |</w:t>
      </w:r>
      <w:r>
        <w:br/>
      </w:r>
      <w:r>
        <w:rPr>
          <w:rStyle w:val="VerbatimChar"/>
        </w:rPr>
        <w:t xml:space="preserve">             |--&lt; ANEMIA_PERFORMA</w:t>
      </w:r>
    </w:p>
    <w:p w14:paraId="1DB5D054" w14:textId="77777777" w:rsidR="000B7876" w:rsidRDefault="00000000">
      <w:r>
        <w:pict w14:anchorId="55CED6B8">
          <v:rect id="_x0000_i1034" style="width:0;height:1.5pt" o:hralign="center" o:hrstd="t" o:hr="t"/>
        </w:pict>
      </w:r>
    </w:p>
    <w:p w14:paraId="6305E740" w14:textId="77777777" w:rsidR="000B7876" w:rsidRDefault="00000000">
      <w:pPr>
        <w:pStyle w:val="Heading1"/>
      </w:pPr>
      <w:bookmarkStart w:id="11" w:name="recommended-indexes"/>
      <w:bookmarkEnd w:id="10"/>
      <w:r>
        <w:t>RECOMMENDED INDEXES</w:t>
      </w:r>
    </w:p>
    <w:p w14:paraId="7485800D" w14:textId="77777777" w:rsidR="000B7876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IDX_PATIENT_NAME </w:t>
      </w:r>
      <w:r>
        <w:rPr>
          <w:rStyle w:val="KeywordTok"/>
        </w:rPr>
        <w:t>ON</w:t>
      </w:r>
      <w:r>
        <w:rPr>
          <w:rStyle w:val="NormalTok"/>
        </w:rPr>
        <w:t xml:space="preserve"> PATIENT_PROFILE(PATIENT_NAME);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IDX_PHONE_NUMBER </w:t>
      </w:r>
      <w:r>
        <w:rPr>
          <w:rStyle w:val="KeywordTok"/>
        </w:rPr>
        <w:t>ON</w:t>
      </w:r>
      <w:r>
        <w:rPr>
          <w:rStyle w:val="NormalTok"/>
        </w:rPr>
        <w:t xml:space="preserve"> PATIENT_PROFILE(PHONE_NUMBER);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IDX_DELIVERY_DATE </w:t>
      </w:r>
      <w:r>
        <w:rPr>
          <w:rStyle w:val="KeywordTok"/>
        </w:rPr>
        <w:t>ON</w:t>
      </w:r>
      <w:r>
        <w:rPr>
          <w:rStyle w:val="NormalTok"/>
        </w:rPr>
        <w:t xml:space="preserve"> DELIVERY_RECORD(DATE_OF_DELIVERY);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IDX_FOLLOWUP_DATE </w:t>
      </w:r>
      <w:r>
        <w:rPr>
          <w:rStyle w:val="KeywordTok"/>
        </w:rPr>
        <w:t>ON</w:t>
      </w:r>
      <w:r>
        <w:rPr>
          <w:rStyle w:val="NormalTok"/>
        </w:rPr>
        <w:t xml:space="preserve"> SIX_WEEKS_POSTNATAL_FOLLOWUP(FOLLOWUP_DATE);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IDX_ANEMIA_HB </w:t>
      </w:r>
      <w:r>
        <w:rPr>
          <w:rStyle w:val="KeywordTok"/>
        </w:rPr>
        <w:t>ON</w:t>
      </w:r>
      <w:r>
        <w:rPr>
          <w:rStyle w:val="NormalTok"/>
        </w:rPr>
        <w:t xml:space="preserve"> ANEMIA_CHECKUP(HAEMOGLOBIN_COUNT);</w:t>
      </w:r>
      <w:bookmarkEnd w:id="11"/>
    </w:p>
    <w:sectPr w:rsidR="000B787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E1254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19207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876"/>
    <w:rsid w:val="000B7876"/>
    <w:rsid w:val="006E09EC"/>
    <w:rsid w:val="00B8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5AFB1"/>
  <w15:docId w15:val="{BD629B18-A830-4A7B-8DC6-DFCD3AC61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899</Words>
  <Characters>5127</Characters>
  <Application>Microsoft Office Word</Application>
  <DocSecurity>0</DocSecurity>
  <Lines>42</Lines>
  <Paragraphs>12</Paragraphs>
  <ScaleCrop>false</ScaleCrop>
  <Company/>
  <LinksUpToDate>false</LinksUpToDate>
  <CharactersWithSpaces>6014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Hassan Iqbal</dc:creator>
  <cp:keywords/>
  <cp:lastModifiedBy>Hassan Iqbal</cp:lastModifiedBy>
  <cp:revision>2</cp:revision>
  <dcterms:created xsi:type="dcterms:W3CDTF">2026-05-12T11:43:00Z</dcterms:created>
  <dcterms:modified xsi:type="dcterms:W3CDTF">2026-05-12T11:43:00Z</dcterms:modified>
</cp:coreProperties>
</file>