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PRODUCT SPEC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1E1E"/>
          <w:sz w:val="56"/>
          <w:szCs w:val="56"/>
        </w:rPr>
        <w:t xml:space="preserve">Personalized Demo Generator
&amp; Bulk Outreach System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 fully automated pipeline that takes a leads spreadsheet, generates a personalized website demo for each lead using their logo and business info, hosts the demos, and sends each lead a custom cold email with their demo linked.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1.0 — Initial Build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Python 3.11+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Scale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500 leads per run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Delivery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Cloudflare R2 (hosted pages) + Puppeteer screenshots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Email API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Instantly.ai for cold outreach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Template engine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Jinja2 HTML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Ready to build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1. What This System Does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standard cold outreach flow is: send email → wait for reply → show demo to the small % who respond. This system inverts that. Every lead gets a personalized demo in the first email — before they reply to anything. The demo is a 2–3 page mini-website that looks custom-built for their business, swapping in their logo, company name, and niche-specific copy from a template.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This works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Seeing a working demo of your own business immediately proves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It stands out in an inbox full of text-only cold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Even a prospect who won't reply will click a link to see their own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CTA on the demo page itself ("Claim this site / Let's talk") does a second round of conversion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none" w:color="FFFFFF" w:sz="0"/>
            </w:tcBorders>
            <w:shd w:fill="EB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Core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Front-load the demo. Every lead sees a tangible, personalized preview of what you can build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for them before they even reply. You prove you can build for them before asking for a meeting.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2. System Architecture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pipeline has four sequential stages. Each stage is a separate Python module so they can be run independently or end-to-end with a single command.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1. Ingest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Read leads from CSV/XLSX spreadsheet, validate and clean rows, output a structured leads list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2. Generate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For each lead, render the Jinja2 HTML template with their data, produce a unique HTML file per lead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3. Deploy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Screenshot each HTML with Playwright (for email embed), upload each HTML to Cloudflare R2 as a live hosted page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4. Send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For each lead, compose a personalized email with their demo URL and preview image, queue to Instantly.ai and fire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3. Folder Structure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Create this exact folder structure before writing any code:</w:t>
      </w:r>
    </w:p>
    <w:p>
      <w:pPr>
        <w:spacing w:after="120" w:before="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outreach-system/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main.py                  # Entry point — runs full pipeline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config.py                # All API keys, paths, settings (loaded from .env)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.env                     # Secret keys — never commit this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requirements.txt         # Python dependencies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leads/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leads.csv              # Input spreadsheet (user-provided)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leads_clean.json       # Output of ingest stage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template/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index.html             # Jinja2 HTML template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style.css              # Styles for the demo pages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assets/                # Any static images used in template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output/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demos/                 # Generated HTML files, one per lead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acme-corp/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index.html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screenshots/           # PNG screenshots for email embeds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acme-corp.png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emails/                # JSON payloads ready to send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acme-corp.json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modules/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ingest.py              # Stage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generate.py            # Stage 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deploy.py              # Stage 3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send.py                # Stage 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utils.py               # Shared helpers</w:t>
      </w:r>
    </w:p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4. Leads Spreadsheet Format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input spreadsheet must have these exact column headers (case-insensitive). The ingest module will validate and reject rows missing required fields.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REQUIRED. Lead's full name. e.g. Ahmed Raza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REQUIRED. Company or business name. e.g. Raza Electronics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REQUIRED. Valid email address.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logo_url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REQUIRED. Direct URL to their logo image (PNG or JPG). Pull from their Facebook/website.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niche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REQUIRED. One-word business category. e.g. restaurant, clothing, realestate, salon, gym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city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Optional. Used to personalize copy. e.g. Lahore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Optional. Their existing site URL if they have one.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Optional. For reference only, not used in emails.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none" w:color="FFFFFF" w:sz="0"/>
            </w:tcBorders>
            <w:shd w:fill="EB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How to source the leads list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Option A — Apollo.io: Best for B2B. Filter by industry, country, company size. Exports logo URLs via Clearbit.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Option B — Facebook/Instagram scrape: For local Pakistani SMBs (restaurants, salons, clothing brands),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scrape public Facebook pages. Pull business name, category, and profile photo as logo_url.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Option C — Manual: Build a targeted list of 500 specific businesses in one niche. Quality over quantity.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5. Stage 1 — Ingest Module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File: modules/ingest.py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Reads the spreadsheet, validates every row, normalizes data, and outputs leads_clean.json.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Function: run_ingest(input_path, output_path)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Accept .csv or .xlsx input — use pandas to read both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Lowercase all column headers, strip whitespace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Validate required fields (name, company, email, logo_url, niche) — skip rows missing any of these and log them to a file called skipped_leads.log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Validate email format with a basic regex: must contain @ and a dot after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Validate logo_url — must start with http:// or https://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Generate a slug for each lead: lowercase company name, replace spaces with hyphens, strip special characters. Example: "Raza Electronics" → "raza-electronics"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Check for duplicate slugs — if collision, append a counter: raza-electronics-2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Output a JSON array to leads_clean.json where each object has: name, company, email, logo_url, niche, city, website, slug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Print summary: total rows, valid rows, skipped rows</w:t>
      </w:r>
    </w:p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6. Stage 2 — Generate Module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File: modules/generate.py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For each lead in leads_clean.json, renders the Jinja2 HTML template with their data and writes an index.html to output/demos/{slug}/.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Function: run_generate(leads_path, template_path, output_dir)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Load leads from leads_clean.json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Load the Jinja2 template from template/index.html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For each lead, render the template passing: name, company, logo_url, niche, city, slug, and a generated demo_url (see Section 8 for URL format)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Write rendered HTML to output/demos/{slug}/index.html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Also copy template/style.css and template/assets/ into each demo folder so it renders standalone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Print progress: "Generated demo 47/500 — raza-electronics"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Template variables available in 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{{ company }}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Raza Electronics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{{ name }}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Ahmed Raza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{{ logo_url }}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https://example.com/logo.png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{{ niche }}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electronics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{{ city }}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Lahore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{{ demo_url }}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https://demos.yoursite.com/raza-electronics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{{ claim_url }}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https://yoursite.com/claim?slug=raza-electronics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7. The HTML Demo Template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File: template/index.html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This is the most important file — it is what the lead sees. It must look like a real, polished website. Use a clean professional design. The template should have exactly 3 sections: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Section 1 — Hero /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Display {{ logo_url }} as an &lt;img&gt; tag in the top-left, with a fallback placeholder if it fails to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Large headline: "Here's what your {{ niche }} business could look like online"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Subheading: "We built this demo for {{ company }} in {{ city }} — it's ready to go live"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 primary CTA button: "Claim this website" linking to {{ claim_url }}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Section 2 — Services /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Three feature cards showing what the site includes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Use niche-aware copy — if niche is "restaurant" show: Online Menu, Reservation Booking, Delivery Integration. If niche is "salon" show: Services &amp; Pricing, Online Booking, Gallery. Default copy for unknown niches: Professional Website, Mobile-Friendly Design, Contact &amp; Enquiries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Implement this with a Jinja2 if/elif block for at least 5 niches: restaurant, salon, clothing, electronics, gym. One default fallback.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Section 3 — Footer /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Repeat the CTA: "Ready to go live? Let's talk." with a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Small text: "This demo was built specifically for {{ company }}. It is not live yet."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Your contact link or WhatsApp link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none" w:color="FFFFFF" w:sz="0"/>
            </w:tcBorders>
            <w:shd w:fill="EB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Design requirements for the template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Must be a single self-contained HTML file (inline CSS or linked style.css in same folder).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Must look good on mobile — use responsive CSS (flexbox or grid, no frameworks needed).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Logo image must use object-fit: contain and a fixed height so any logo shape looks fine.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Use a clean, modern font from Google Fonts — Poppins or Inter are fine here.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Color scheme: white background, dark text, one accent color (your brand color or a clean blue).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Do NOT use Bootstrap or heavy frameworks — keep it lightweight and fast.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8. Stage 3 — Deploy Module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File: modules/deploy.py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Two jobs: screenshot each demo as a PNG, then upload each demo folder to Cloudflare R2.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8a. Screenshot function: screenshot_demos(demos_dir, screenshots_dir)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Use playwright (sync API) with Chromium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For each lead slug, open output/demos/{slug}/index.html as a local file URL: file:///absolute/path/to/output/demos/{slug}/index.html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Set viewport to 1280x800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Wait for network idle before screenshot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Screenshot the full page, save to output/screenshots/{slug}.png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Resize/crop the PNG to 600px wide using Pillow — this is the email preview image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8b. Upload function: upload_to_r2(demos_dir, r2_bucket, r2_prefix)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Use boto3 with Cloudflare R2 credentials (R2 is S3-compatible)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R2 credentials come from .env: R2_ACCOUNT_ID, R2_ACCESS_KEY, R2_SECRET_KEY, R2_BUCKET_NAME, R2_PUBLIC_URL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For each lead slug, upload output/demos/{slug}/index.html to R2 key: {slug}/index.html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Also upload output/demos/{slug}/style.css to R2 key: {slug}/style.css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Upload any files in output/demos/{slug}/assets/ to R2 key: {slug}/assets/{filename}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Set ContentType correctly: text/html for .html, text/css for .css, image/png for .png,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live URL for each demo will be: {R2_PUBLIC_URL}/{slug} — store this on each lead object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none" w:color="FFFFFF" w:sz="0"/>
            </w:tcBorders>
            <w:shd w:fill="EB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Cloudflare R2 setup instructions for agent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1. Create a Cloudflare account and enable R2 storage.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2. Create a bucket named 'demos' (or whatever is in R2_BUCKET_NAME).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3. Create an R2 API token with read+write permissions.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4. Enable public access on the bucket and connect a custom domain (e.g. demos.yoursite.com).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5. In boto3, use endpoint_url = f'https://{R2_ACCOUNT_ID}.r2.cloudflarestorage.com'.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The boto3 S3 client works with R2 with no other changes.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9. Stage 4 — Send Module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File: modules/send.py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Composes and sends a personalized cold email to each lead via the Instantly.ai API.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Why Instantly.ai and not raw Resend/Mailgun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Sending 500 cold emails from a fresh domain via a transactional API will destroy deliverability and get the domain flagged as spam within days. Instantly.ai handles inbox warming, sending limits per day, reply detection, and follow-up sequences. Use their API to add leads and launch the campaign programmatically.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Function: run_send(leads_path, screenshots_dir)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Load leads from leads_clean.json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For each lead, compose the email using the template below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Upload the screenshot PNG to Instantly as the email's preview image (or host it on R2 and link as an &lt;img&gt; in HTML email body)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Add each lead to the Instantly campaign via their API: POST to /api/v1/lead/add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Include the personalized email body, subject, and the lead's demo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Rate limit: add a 0.5 second sleep between API calls to avoid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Log success/failure for each lead to output/send_log.json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Email subject line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 built a website demo for {{ company }}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Email body (HTML)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Hi {{ name }},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 built a quick demo of what your {{ niche }} business could look like online.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Here it is: {{ demo_url 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[SCREENSHOT IMAGE HERE — linked to demo_url]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It took me about 20 minutes to put together. I built it for {{ company }} specifically —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you like it, I can have a full version live in 3 days.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Worth a quick chat?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[Your name]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[Your WhatsApp or calendar link]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none" w:color="FFFFFF" w:sz="0"/>
            </w:tcBorders>
            <w:shd w:fill="EB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Instantly.ai API setup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1. Create an Instantly.ai account and connect a warmed sending domain.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2. Create a campaign in the dashboard — note the campaign 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3. Get your API key from Settings &gt; API.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4. Add to .env: INSTANTLY_API_KEY, INSTANTLY_CAMPAIGN_ID.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5. API endpoint to add a lead: POST https://api.instantly.ai/api/v1/lead/add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   Body: { api_key, campaign_id, email, first_name, company_name, personalization (the email body) }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10. Main Entry Point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File: main.py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Runs the full pipeline end-to-end with CLI flags to run individual stages.</w:t>
      </w:r>
    </w:p>
    <w:p>
      <w:pPr>
        <w:spacing w:after="120" w:before="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Usage: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python main.py --all              # Run all 4 stages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python main.py --ingest           # Stage 1 only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python main.py --generate         # Stage 2 only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python main.py --deploy           # Stage 3 only (screenshots + R2 upload)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python main.py --send             # Stage 4 only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python main.py --screenshots-only # Stage 3a only, skip R2 upload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python main.py --limit 10         # Process only first N leads (for testing)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--limit flag is essential for testing. Always run --all --limit 5 first to verify the pipeline works end-to-end on a small batch before running all 500.</w:t>
      </w:r>
    </w:p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11. Config and Environment Variables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File: config.py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Load all settings from .env using python-dotenv. Never hardcode keys.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R2_ACCOUNT_ID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Cloudflare account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R2_ACCESS_KEY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R2 API access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R2_SECRET_KEY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R2 API secret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R2_BUCKET_NAME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R2 bucket name, e.g. demos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R2_PUBLIC_URL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Public base URL, e.g. https://demos.yoursite.com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INSTANTLY_API_KEY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Instantly.ai API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INSTANTLY_CAMPAIGN_ID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ID of the campaign to add leads 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LEADS_INPUT_PATH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Path to input spreadsheet, default: leads/leads.csv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OUTPUT_DIR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Output directory, default: output/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1"/>
                <w:szCs w:val="21"/>
              </w:rPr>
              <w:t xml:space="preserve">DEMO_CLAIM_URL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Your claim page URL, e.g. https://yoursite.com/claim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12. Python Dependencies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File: requirements.txt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pandas&gt;=2.0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openpyxl&gt;=3.1          # for .xlsx support in pandas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jinja2&gt;=3.1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playwright&gt;=1.40       # for screenshots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Pillow&gt;=10.0           # for image resizing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boto3&gt;=1.34            # for R2/S3 uploads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requests&gt;=2.31        # for Instantly.ai API calls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python-dotenv&gt;=1.0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python-slugify&gt;=8.0    # for generating slugs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After installing requirements, run: playwright install chromium</w:t>
      </w:r>
    </w:p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13. Error Handling Rules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Follow these rules throughout every module: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Every external call (R2 upload, Instantly API, logo URL fetch, Playwright screenshot) must be wrapped in try/except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On failure, log the error to a file (e.g. output/errors.log) with the lead slug and error message, then continue to the next lead — never crash the whole pipeline on a single lead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Logo URL failures: if the logo_url fails to load in the HTML template, fall back to a placeholder div with the company initials styled as a text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R2 upload failures: retry once after a 2-second wait, then log and skip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Instantly API failures: log to output/failed_sends.json so they can be retried separately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At the end of each stage, print a summary: success count, failure count, skipped count</w:t>
      </w:r>
    </w:p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14. Build Order for the Agent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Build in this exact sequence. Do not skip ahead — each stage depends on the previous one working correctly.</w:t>
      </w:r>
    </w:p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Set up folder structure and requirements.txt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Build config.py and .env template (with placeholder values)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Build modules/ingest.py — test it with a sample 10-row CSV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Build template/index.html with full Jinja2 variables and niche-aware copy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Build modules/generate.py — test it to produce 3 demo HTML files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Open the generated HTMLs in a browser and verify they look correct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Build modules/deploy.py screenshot function — test screenshots on the 3 demos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Set up Cloudflare R2 bucket manually, add credentials to .env, test R2 upload with 1 demo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Build modules/send.py — test by sending to your own email first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Build main.py with CLI flags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Run full pipeline with --limit 5 end-to-end, verify everything works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Run full pipeline on all 500 leads</w:t>
      </w:r>
    </w:p>
    <w:p>
      <w:pPr>
        <w:spacing w:after="24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15. What the Agent Should NOT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Do not use Flask, FastAPI, or any web server — this is a CLI script, not a web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Do not use Docker — keep it simple, runs directly in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Do not use Selenium — use Playwright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Do not use WidthType.PERCENTAGE anywhere — use DXA for all widths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Do not hardcode any API keys in source files — everything comes from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Do not send emails directly via SMTP or Resend for cold outreach — use Instantly.ai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Do not overengineer — no databases, no queues, no async frameworks. Simple sequential Python is fine for 500 leads.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Do not skip the --limit flag for testing — always validate on small batches first</w:t>
      </w:r>
    </w:p>
    <w:p>
      <w:pPr>
        <w:spacing w:after="240" w:before="0"/>
      </w:pPr>
    </w:p>
    <w:p>
      <w:pPr>
        <w:pBdr>
          <w:bottom w:val="single" w:color="E5E7EB" w:sz="4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spec. Questions? Ask before building, not after.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E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2026-05-10T15:36:48.167Z</dcterms:created>
  <dcterms:modified xsi:type="dcterms:W3CDTF">2026-05-10T15:36:48.167Z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