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3D68" w:rsidRDefault="00C13D68">
      <w:pPr>
        <w:pStyle w:val="BodyText"/>
        <w:spacing w:before="126"/>
        <w:rPr>
          <w:sz w:val="41"/>
        </w:rPr>
      </w:pPr>
    </w:p>
    <w:p w:rsidR="00C13D68" w:rsidRDefault="00E00782">
      <w:pPr>
        <w:ind w:left="537" w:right="693"/>
        <w:jc w:val="center"/>
        <w:rPr>
          <w:b/>
          <w:sz w:val="41"/>
        </w:rPr>
      </w:pPr>
      <w:r>
        <w:rPr>
          <w:b/>
          <w:sz w:val="41"/>
        </w:rPr>
        <w:t xml:space="preserve">Final Project </w:t>
      </w:r>
    </w:p>
    <w:p w:rsidR="00C13D68" w:rsidRDefault="00C13D68">
      <w:pPr>
        <w:pStyle w:val="BodyText"/>
        <w:rPr>
          <w:b/>
          <w:sz w:val="41"/>
        </w:rPr>
      </w:pPr>
    </w:p>
    <w:p w:rsidR="00C13D68" w:rsidRDefault="00C13D68">
      <w:pPr>
        <w:pStyle w:val="BodyText"/>
        <w:rPr>
          <w:b/>
          <w:sz w:val="41"/>
        </w:rPr>
      </w:pPr>
    </w:p>
    <w:p w:rsidR="00C13D68" w:rsidRDefault="00C13D68">
      <w:pPr>
        <w:pStyle w:val="BodyText"/>
        <w:rPr>
          <w:b/>
          <w:sz w:val="41"/>
        </w:rPr>
      </w:pPr>
    </w:p>
    <w:p w:rsidR="00C13D68" w:rsidRDefault="00C13D68">
      <w:pPr>
        <w:pStyle w:val="BodyText"/>
        <w:spacing w:before="409"/>
        <w:rPr>
          <w:b/>
          <w:sz w:val="41"/>
        </w:rPr>
      </w:pPr>
    </w:p>
    <w:p w:rsidR="00C13D68" w:rsidRDefault="00E00782">
      <w:pPr>
        <w:spacing w:line="254" w:lineRule="auto"/>
        <w:ind w:left="537" w:right="590"/>
        <w:jc w:val="center"/>
        <w:rPr>
          <w:b/>
          <w:sz w:val="41"/>
        </w:rPr>
      </w:pPr>
      <w:r>
        <w:rPr>
          <w:b/>
          <w:sz w:val="41"/>
        </w:rPr>
        <w:t>Course: CSIS 260 - Introduction to Artificial Intelligence</w:t>
      </w:r>
    </w:p>
    <w:p w:rsidR="00C13D68" w:rsidRDefault="00C13D68">
      <w:pPr>
        <w:pStyle w:val="BodyText"/>
        <w:rPr>
          <w:b/>
          <w:sz w:val="41"/>
        </w:rPr>
      </w:pPr>
    </w:p>
    <w:p w:rsidR="00C13D68" w:rsidRDefault="00C13D68">
      <w:pPr>
        <w:pStyle w:val="BodyText"/>
        <w:rPr>
          <w:b/>
          <w:sz w:val="41"/>
        </w:rPr>
      </w:pPr>
    </w:p>
    <w:p w:rsidR="00C13D68" w:rsidRDefault="00C13D68">
      <w:pPr>
        <w:pStyle w:val="BodyText"/>
        <w:rPr>
          <w:b/>
          <w:sz w:val="41"/>
        </w:rPr>
      </w:pPr>
    </w:p>
    <w:p w:rsidR="00C13D68" w:rsidRDefault="00C13D68">
      <w:pPr>
        <w:pStyle w:val="BodyText"/>
        <w:spacing w:before="378"/>
        <w:rPr>
          <w:b/>
          <w:sz w:val="41"/>
        </w:rPr>
      </w:pPr>
    </w:p>
    <w:p w:rsidR="00C13D68" w:rsidRDefault="00E00782">
      <w:pPr>
        <w:ind w:left="538" w:right="590"/>
        <w:jc w:val="center"/>
        <w:rPr>
          <w:b/>
          <w:sz w:val="41"/>
        </w:rPr>
      </w:pPr>
      <w:r>
        <w:rPr>
          <w:b/>
          <w:sz w:val="41"/>
        </w:rPr>
        <w:t>Prepared</w:t>
      </w:r>
      <w:r>
        <w:rPr>
          <w:b/>
          <w:spacing w:val="-14"/>
          <w:sz w:val="41"/>
        </w:rPr>
        <w:t xml:space="preserve"> </w:t>
      </w:r>
      <w:r>
        <w:rPr>
          <w:b/>
          <w:sz w:val="41"/>
        </w:rPr>
        <w:t>by:</w:t>
      </w:r>
      <w:r>
        <w:rPr>
          <w:b/>
          <w:spacing w:val="10"/>
          <w:sz w:val="41"/>
        </w:rPr>
        <w:t xml:space="preserve"> </w:t>
      </w:r>
      <w:r>
        <w:rPr>
          <w:b/>
          <w:sz w:val="41"/>
        </w:rPr>
        <w:t>Jad</w:t>
      </w:r>
      <w:r>
        <w:rPr>
          <w:b/>
          <w:spacing w:val="-12"/>
          <w:sz w:val="41"/>
        </w:rPr>
        <w:t xml:space="preserve"> </w:t>
      </w:r>
      <w:r>
        <w:rPr>
          <w:b/>
          <w:sz w:val="41"/>
        </w:rPr>
        <w:t>Zaiter,</w:t>
      </w:r>
      <w:r>
        <w:rPr>
          <w:b/>
          <w:spacing w:val="-12"/>
          <w:sz w:val="41"/>
        </w:rPr>
        <w:t xml:space="preserve"> </w:t>
      </w:r>
      <w:r>
        <w:rPr>
          <w:b/>
          <w:sz w:val="41"/>
        </w:rPr>
        <w:t>Hassan</w:t>
      </w:r>
      <w:r>
        <w:rPr>
          <w:b/>
          <w:spacing w:val="-11"/>
          <w:sz w:val="41"/>
        </w:rPr>
        <w:t xml:space="preserve"> </w:t>
      </w:r>
      <w:r>
        <w:rPr>
          <w:b/>
          <w:spacing w:val="-2"/>
          <w:sz w:val="41"/>
        </w:rPr>
        <w:t>Mroueh</w:t>
      </w:r>
    </w:p>
    <w:p w:rsidR="00C13D68" w:rsidRDefault="00C13D68">
      <w:pPr>
        <w:pStyle w:val="BodyText"/>
        <w:rPr>
          <w:b/>
          <w:sz w:val="41"/>
        </w:rPr>
      </w:pPr>
    </w:p>
    <w:p w:rsidR="00C13D68" w:rsidRDefault="00C13D68">
      <w:pPr>
        <w:pStyle w:val="BodyText"/>
        <w:spacing w:before="304"/>
        <w:rPr>
          <w:b/>
          <w:sz w:val="41"/>
        </w:rPr>
      </w:pPr>
    </w:p>
    <w:p w:rsidR="00C13D68" w:rsidRDefault="00E00782">
      <w:pPr>
        <w:ind w:left="538" w:right="590"/>
        <w:jc w:val="center"/>
        <w:rPr>
          <w:b/>
          <w:sz w:val="41"/>
        </w:rPr>
      </w:pPr>
      <w:r>
        <w:rPr>
          <w:b/>
          <w:sz w:val="41"/>
        </w:rPr>
        <w:t>Presented</w:t>
      </w:r>
      <w:r>
        <w:rPr>
          <w:b/>
          <w:spacing w:val="-8"/>
          <w:sz w:val="41"/>
        </w:rPr>
        <w:t xml:space="preserve"> </w:t>
      </w:r>
      <w:r>
        <w:rPr>
          <w:b/>
          <w:spacing w:val="-5"/>
          <w:sz w:val="41"/>
        </w:rPr>
        <w:t>to:</w:t>
      </w:r>
    </w:p>
    <w:p w:rsidR="00C13D68" w:rsidRDefault="00C13D68">
      <w:pPr>
        <w:pStyle w:val="BodyText"/>
        <w:spacing w:before="122"/>
        <w:rPr>
          <w:b/>
          <w:sz w:val="41"/>
        </w:rPr>
      </w:pPr>
    </w:p>
    <w:p w:rsidR="00C13D68" w:rsidRDefault="00E00782">
      <w:pPr>
        <w:ind w:left="538" w:right="590"/>
        <w:jc w:val="center"/>
        <w:rPr>
          <w:b/>
          <w:sz w:val="41"/>
        </w:rPr>
      </w:pPr>
      <w:r>
        <w:rPr>
          <w:b/>
          <w:sz w:val="41"/>
        </w:rPr>
        <w:t>Dr.</w:t>
      </w:r>
      <w:r>
        <w:rPr>
          <w:b/>
          <w:spacing w:val="1"/>
          <w:sz w:val="41"/>
        </w:rPr>
        <w:t xml:space="preserve"> </w:t>
      </w:r>
      <w:r>
        <w:rPr>
          <w:b/>
          <w:sz w:val="41"/>
        </w:rPr>
        <w:t>Michel</w:t>
      </w:r>
      <w:r>
        <w:rPr>
          <w:b/>
          <w:spacing w:val="-18"/>
          <w:sz w:val="41"/>
        </w:rPr>
        <w:t xml:space="preserve"> </w:t>
      </w:r>
      <w:r>
        <w:rPr>
          <w:b/>
          <w:spacing w:val="-2"/>
          <w:sz w:val="41"/>
        </w:rPr>
        <w:t>Chammas</w:t>
      </w:r>
    </w:p>
    <w:p w:rsidR="00C13D68" w:rsidRDefault="00C13D68">
      <w:pPr>
        <w:pStyle w:val="BodyText"/>
        <w:rPr>
          <w:b/>
          <w:sz w:val="41"/>
        </w:rPr>
      </w:pPr>
    </w:p>
    <w:p w:rsidR="00C13D68" w:rsidRDefault="00C13D68">
      <w:pPr>
        <w:pStyle w:val="BodyText"/>
        <w:spacing w:before="223"/>
        <w:rPr>
          <w:b/>
          <w:sz w:val="41"/>
        </w:rPr>
      </w:pPr>
    </w:p>
    <w:p w:rsidR="00C13D68" w:rsidRDefault="00E00782">
      <w:pPr>
        <w:ind w:right="54"/>
        <w:jc w:val="center"/>
        <w:rPr>
          <w:b/>
          <w:sz w:val="34"/>
        </w:rPr>
      </w:pPr>
      <w:r>
        <w:rPr>
          <w:b/>
          <w:sz w:val="34"/>
        </w:rPr>
        <w:t>May</w:t>
      </w:r>
      <w:r>
        <w:rPr>
          <w:b/>
          <w:spacing w:val="6"/>
          <w:sz w:val="34"/>
        </w:rPr>
        <w:t xml:space="preserve"> </w:t>
      </w:r>
      <w:r>
        <w:rPr>
          <w:b/>
          <w:sz w:val="34"/>
        </w:rPr>
        <w:t>24,</w:t>
      </w:r>
      <w:r>
        <w:rPr>
          <w:b/>
          <w:spacing w:val="6"/>
          <w:sz w:val="34"/>
        </w:rPr>
        <w:t xml:space="preserve"> </w:t>
      </w:r>
      <w:r>
        <w:rPr>
          <w:b/>
          <w:spacing w:val="-4"/>
          <w:sz w:val="34"/>
        </w:rPr>
        <w:t>2024</w:t>
      </w:r>
    </w:p>
    <w:p w:rsidR="00C13D68" w:rsidRDefault="00C13D68">
      <w:pPr>
        <w:jc w:val="center"/>
        <w:rPr>
          <w:sz w:val="34"/>
        </w:rPr>
        <w:sectPr w:rsidR="00C13D68">
          <w:type w:val="continuous"/>
          <w:pgSz w:w="12240" w:h="15840"/>
          <w:pgMar w:top="1820" w:right="1700" w:bottom="280" w:left="1720" w:header="720" w:footer="720" w:gutter="0"/>
          <w:cols w:space="720"/>
        </w:sectPr>
      </w:pPr>
    </w:p>
    <w:p w:rsidR="00C13D68" w:rsidRDefault="00C13D68">
      <w:pPr>
        <w:pStyle w:val="BodyText"/>
        <w:rPr>
          <w:b/>
          <w:sz w:val="49"/>
        </w:rPr>
      </w:pPr>
    </w:p>
    <w:p w:rsidR="00C13D68" w:rsidRDefault="00C13D68">
      <w:pPr>
        <w:pStyle w:val="BodyText"/>
        <w:rPr>
          <w:b/>
          <w:sz w:val="49"/>
        </w:rPr>
      </w:pPr>
    </w:p>
    <w:p w:rsidR="00C13D68" w:rsidRDefault="00C13D68">
      <w:pPr>
        <w:pStyle w:val="BodyText"/>
        <w:spacing w:before="381"/>
        <w:rPr>
          <w:b/>
          <w:sz w:val="49"/>
        </w:rPr>
      </w:pPr>
    </w:p>
    <w:p w:rsidR="00C13D68" w:rsidRDefault="00E00782">
      <w:pPr>
        <w:ind w:left="497"/>
        <w:rPr>
          <w:b/>
          <w:sz w:val="49"/>
        </w:rPr>
      </w:pPr>
      <w:r>
        <w:rPr>
          <w:b/>
          <w:spacing w:val="-2"/>
          <w:sz w:val="49"/>
        </w:rPr>
        <w:t>Contents</w:t>
      </w:r>
    </w:p>
    <w:sdt>
      <w:sdtPr>
        <w:rPr>
          <w:sz w:val="22"/>
          <w:szCs w:val="22"/>
        </w:rPr>
        <w:id w:val="-968122713"/>
        <w:docPartObj>
          <w:docPartGallery w:val="Table of Contents"/>
          <w:docPartUnique/>
        </w:docPartObj>
      </w:sdtPr>
      <w:sdtContent>
        <w:p w:rsidR="00AA1E15" w:rsidRPr="00AA1E15" w:rsidRDefault="00E00782" w:rsidP="00AA1E15">
          <w:pPr>
            <w:pStyle w:val="TOC1"/>
            <w:numPr>
              <w:ilvl w:val="0"/>
              <w:numId w:val="3"/>
            </w:numPr>
            <w:tabs>
              <w:tab w:val="left" w:pos="1405"/>
              <w:tab w:val="right" w:leader="dot" w:pos="8267"/>
            </w:tabs>
            <w:spacing w:before="756"/>
          </w:pPr>
          <w:r>
            <w:fldChar w:fldCharType="begin"/>
          </w:r>
          <w:r>
            <w:instrText xml:space="preserve">TOC \o "1-2" \h \z \u </w:instrText>
          </w:r>
          <w:r>
            <w:fldChar w:fldCharType="separate"/>
          </w:r>
          <w:hyperlink w:anchor="_TOC_250007" w:history="1">
            <w:r>
              <w:rPr>
                <w:spacing w:val="-2"/>
              </w:rPr>
              <w:t>Abstract</w:t>
            </w:r>
            <w:r>
              <w:tab/>
            </w:r>
            <w:r>
              <w:rPr>
                <w:spacing w:val="-10"/>
              </w:rPr>
              <w:t>2</w:t>
            </w:r>
          </w:hyperlink>
        </w:p>
        <w:p w:rsidR="00AA1E15" w:rsidRDefault="00AA1E15" w:rsidP="00AA1E15">
          <w:pPr>
            <w:pStyle w:val="TOC1"/>
            <w:numPr>
              <w:ilvl w:val="0"/>
              <w:numId w:val="3"/>
            </w:numPr>
            <w:tabs>
              <w:tab w:val="left" w:pos="1405"/>
              <w:tab w:val="right" w:leader="dot" w:pos="8267"/>
            </w:tabs>
            <w:spacing w:before="756"/>
          </w:pPr>
          <w:r w:rsidRPr="00AA1E15">
            <w:rPr>
              <w:spacing w:val="-10"/>
            </w:rPr>
            <w:t>Introduction</w:t>
          </w:r>
          <w:r w:rsidRPr="00AA1E15">
            <w:rPr>
              <w:spacing w:val="-10"/>
            </w:rPr>
            <w:tab/>
            <w:t>2</w:t>
          </w:r>
        </w:p>
        <w:p w:rsidR="00C13D68" w:rsidRDefault="00E00782">
          <w:pPr>
            <w:pStyle w:val="TOC1"/>
            <w:numPr>
              <w:ilvl w:val="0"/>
              <w:numId w:val="3"/>
            </w:numPr>
            <w:tabs>
              <w:tab w:val="left" w:pos="1405"/>
              <w:tab w:val="right" w:leader="dot" w:pos="8267"/>
            </w:tabs>
          </w:pPr>
          <w:hyperlink w:anchor="_TOC_250006" w:history="1">
            <w:r>
              <w:t>Phase</w:t>
            </w:r>
            <w:r>
              <w:rPr>
                <w:spacing w:val="-5"/>
              </w:rPr>
              <w:t xml:space="preserve"> </w:t>
            </w:r>
            <w:r>
              <w:t>1</w:t>
            </w:r>
            <w:r>
              <w:rPr>
                <w:spacing w:val="-4"/>
              </w:rPr>
              <w:t xml:space="preserve"> </w:t>
            </w:r>
            <w:r>
              <w:rPr>
                <w:spacing w:val="-2"/>
              </w:rPr>
              <w:t>(Midterm)</w:t>
            </w:r>
            <w:r>
              <w:tab/>
            </w:r>
            <w:r>
              <w:rPr>
                <w:spacing w:val="-10"/>
              </w:rPr>
              <w:t>2</w:t>
            </w:r>
          </w:hyperlink>
        </w:p>
        <w:p w:rsidR="00C13D68" w:rsidRDefault="00E00782">
          <w:pPr>
            <w:pStyle w:val="TOC1"/>
            <w:numPr>
              <w:ilvl w:val="0"/>
              <w:numId w:val="3"/>
            </w:numPr>
            <w:tabs>
              <w:tab w:val="left" w:pos="1405"/>
              <w:tab w:val="right" w:leader="dot" w:pos="8267"/>
            </w:tabs>
          </w:pPr>
          <w:hyperlink w:anchor="_TOC_250005" w:history="1">
            <w:r>
              <w:rPr>
                <w:spacing w:val="-2"/>
              </w:rPr>
              <w:t>Methodology</w:t>
            </w:r>
            <w:r>
              <w:tab/>
            </w:r>
            <w:r>
              <w:rPr>
                <w:spacing w:val="-10"/>
              </w:rPr>
              <w:t>2</w:t>
            </w:r>
          </w:hyperlink>
        </w:p>
        <w:p w:rsidR="00C13D68" w:rsidRDefault="00E00782">
          <w:pPr>
            <w:pStyle w:val="TOC2"/>
            <w:numPr>
              <w:ilvl w:val="1"/>
              <w:numId w:val="3"/>
            </w:numPr>
            <w:tabs>
              <w:tab w:val="left" w:pos="2170"/>
              <w:tab w:val="right" w:leader="dot" w:pos="8267"/>
            </w:tabs>
            <w:ind w:hanging="765"/>
          </w:pPr>
          <w:hyperlink w:anchor="_TOC_250004" w:history="1">
            <w:r>
              <w:t>Exploratory</w:t>
            </w:r>
            <w:r>
              <w:rPr>
                <w:spacing w:val="-9"/>
              </w:rPr>
              <w:t xml:space="preserve"> </w:t>
            </w:r>
            <w:r>
              <w:t>Data</w:t>
            </w:r>
            <w:r>
              <w:rPr>
                <w:spacing w:val="-9"/>
              </w:rPr>
              <w:t xml:space="preserve"> </w:t>
            </w:r>
            <w:r>
              <w:rPr>
                <w:spacing w:val="-2"/>
              </w:rPr>
              <w:t>Analysis</w:t>
            </w:r>
            <w:r>
              <w:tab/>
            </w:r>
            <w:r>
              <w:rPr>
                <w:spacing w:val="-10"/>
              </w:rPr>
              <w:t>2</w:t>
            </w:r>
          </w:hyperlink>
        </w:p>
        <w:p w:rsidR="00C13D68" w:rsidRDefault="00E00782">
          <w:pPr>
            <w:pStyle w:val="TOC2"/>
            <w:numPr>
              <w:ilvl w:val="1"/>
              <w:numId w:val="3"/>
            </w:numPr>
            <w:tabs>
              <w:tab w:val="left" w:pos="2170"/>
              <w:tab w:val="right" w:leader="dot" w:pos="8267"/>
            </w:tabs>
            <w:ind w:hanging="765"/>
          </w:pPr>
          <w:hyperlink w:anchor="_TOC_250003" w:history="1">
            <w:r>
              <w:t>Data</w:t>
            </w:r>
            <w:r>
              <w:rPr>
                <w:spacing w:val="-10"/>
              </w:rPr>
              <w:t xml:space="preserve"> </w:t>
            </w:r>
            <w:r>
              <w:t>pre-</w:t>
            </w:r>
            <w:r>
              <w:rPr>
                <w:spacing w:val="-2"/>
              </w:rPr>
              <w:t>processing</w:t>
            </w:r>
            <w:r>
              <w:tab/>
            </w:r>
            <w:r>
              <w:rPr>
                <w:spacing w:val="-10"/>
              </w:rPr>
              <w:t>3</w:t>
            </w:r>
          </w:hyperlink>
        </w:p>
        <w:p w:rsidR="00C13D68" w:rsidRDefault="00E00782">
          <w:pPr>
            <w:pStyle w:val="TOC2"/>
            <w:numPr>
              <w:ilvl w:val="1"/>
              <w:numId w:val="3"/>
            </w:numPr>
            <w:tabs>
              <w:tab w:val="left" w:pos="2170"/>
              <w:tab w:val="right" w:leader="dot" w:pos="8267"/>
            </w:tabs>
            <w:ind w:hanging="765"/>
          </w:pPr>
          <w:hyperlink w:anchor="_TOC_250002" w:history="1">
            <w:r>
              <w:t>Testing</w:t>
            </w:r>
            <w:r>
              <w:rPr>
                <w:spacing w:val="-11"/>
              </w:rPr>
              <w:t xml:space="preserve"> </w:t>
            </w:r>
            <w:r>
              <w:t>the</w:t>
            </w:r>
            <w:r>
              <w:rPr>
                <w:spacing w:val="-10"/>
              </w:rPr>
              <w:t xml:space="preserve"> </w:t>
            </w:r>
            <w:r>
              <w:t>4</w:t>
            </w:r>
            <w:r>
              <w:rPr>
                <w:spacing w:val="-11"/>
              </w:rPr>
              <w:t xml:space="preserve"> </w:t>
            </w:r>
            <w:r>
              <w:rPr>
                <w:spacing w:val="-2"/>
              </w:rPr>
              <w:t>Models</w:t>
            </w:r>
            <w:r>
              <w:tab/>
            </w:r>
            <w:r>
              <w:rPr>
                <w:spacing w:val="-10"/>
              </w:rPr>
              <w:t>4</w:t>
            </w:r>
          </w:hyperlink>
        </w:p>
        <w:p w:rsidR="00C13D68" w:rsidRDefault="00E00782">
          <w:pPr>
            <w:pStyle w:val="TOC1"/>
            <w:numPr>
              <w:ilvl w:val="0"/>
              <w:numId w:val="3"/>
            </w:numPr>
            <w:tabs>
              <w:tab w:val="left" w:pos="1405"/>
              <w:tab w:val="right" w:leader="dot" w:pos="8267"/>
            </w:tabs>
            <w:spacing w:before="12"/>
          </w:pPr>
          <w:hyperlink w:anchor="_TOC_250001" w:history="1">
            <w:r>
              <w:t>Phase</w:t>
            </w:r>
            <w:r>
              <w:rPr>
                <w:spacing w:val="-5"/>
              </w:rPr>
              <w:t xml:space="preserve"> </w:t>
            </w:r>
            <w:r>
              <w:t>2</w:t>
            </w:r>
            <w:r>
              <w:rPr>
                <w:spacing w:val="-4"/>
              </w:rPr>
              <w:t xml:space="preserve"> </w:t>
            </w:r>
            <w:r>
              <w:rPr>
                <w:spacing w:val="-2"/>
              </w:rPr>
              <w:t>(Final)</w:t>
            </w:r>
            <w:r>
              <w:tab/>
            </w:r>
            <w:r>
              <w:rPr>
                <w:spacing w:val="-10"/>
              </w:rPr>
              <w:t>4</w:t>
            </w:r>
          </w:hyperlink>
        </w:p>
        <w:p w:rsidR="00C13D68" w:rsidRDefault="00E00782">
          <w:pPr>
            <w:pStyle w:val="TOC1"/>
            <w:numPr>
              <w:ilvl w:val="0"/>
              <w:numId w:val="3"/>
            </w:numPr>
            <w:tabs>
              <w:tab w:val="left" w:pos="1405"/>
              <w:tab w:val="right" w:leader="dot" w:pos="8267"/>
            </w:tabs>
          </w:pPr>
          <w:hyperlink w:anchor="_TOC_250000" w:history="1">
            <w:r>
              <w:rPr>
                <w:spacing w:val="-2"/>
              </w:rPr>
              <w:t>Conclusion</w:t>
            </w:r>
            <w:r>
              <w:tab/>
            </w:r>
            <w:r>
              <w:rPr>
                <w:spacing w:val="-10"/>
              </w:rPr>
              <w:t>4</w:t>
            </w:r>
          </w:hyperlink>
        </w:p>
        <w:p w:rsidR="00C13D68" w:rsidRDefault="00E00782">
          <w:r>
            <w:fldChar w:fldCharType="end"/>
          </w:r>
        </w:p>
      </w:sdtContent>
    </w:sdt>
    <w:p w:rsidR="00C13D68" w:rsidRDefault="00C13D68">
      <w:pPr>
        <w:sectPr w:rsidR="00C13D68">
          <w:footerReference w:type="default" r:id="rId7"/>
          <w:pgSz w:w="12240" w:h="15840"/>
          <w:pgMar w:top="1820" w:right="1700" w:bottom="2000" w:left="1720" w:header="0" w:footer="1818" w:gutter="0"/>
          <w:pgNumType w:start="1"/>
          <w:cols w:space="720"/>
        </w:sectPr>
      </w:pPr>
    </w:p>
    <w:p w:rsidR="00C13D68" w:rsidRDefault="00C13D68">
      <w:pPr>
        <w:pStyle w:val="BodyText"/>
        <w:spacing w:before="226"/>
        <w:rPr>
          <w:sz w:val="34"/>
        </w:rPr>
      </w:pPr>
    </w:p>
    <w:p w:rsidR="00C13D68" w:rsidRDefault="00E00782">
      <w:pPr>
        <w:pStyle w:val="Heading1"/>
        <w:numPr>
          <w:ilvl w:val="0"/>
          <w:numId w:val="2"/>
        </w:numPr>
        <w:tabs>
          <w:tab w:val="left" w:pos="1013"/>
        </w:tabs>
        <w:ind w:hanging="516"/>
      </w:pPr>
      <w:bookmarkStart w:id="0" w:name="_TOC_250007"/>
      <w:bookmarkEnd w:id="0"/>
      <w:r>
        <w:rPr>
          <w:spacing w:val="-2"/>
        </w:rPr>
        <w:t>Abstract</w:t>
      </w:r>
    </w:p>
    <w:p w:rsidR="00C13D68" w:rsidRDefault="00E00782">
      <w:pPr>
        <w:pStyle w:val="BodyText"/>
        <w:spacing w:before="309" w:line="312" w:lineRule="auto"/>
        <w:ind w:left="497" w:right="550"/>
        <w:jc w:val="both"/>
      </w:pPr>
      <w:r>
        <w:rPr>
          <w:noProof/>
        </w:rPr>
        <mc:AlternateContent>
          <mc:Choice Requires="wps">
            <w:drawing>
              <wp:anchor distT="0" distB="0" distL="0" distR="0" simplePos="0" relativeHeight="15728640" behindDoc="0" locked="0" layoutInCell="1" allowOverlap="1">
                <wp:simplePos x="0" y="0"/>
                <wp:positionH relativeFrom="page">
                  <wp:posOffset>2715615</wp:posOffset>
                </wp:positionH>
                <wp:positionV relativeFrom="paragraph">
                  <wp:posOffset>791366</wp:posOffset>
                </wp:positionV>
                <wp:extent cx="45720"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F767D2" id="Graphic 2" o:spid="_x0000_s1026" style="position:absolute;margin-left:213.85pt;margin-top:62.3pt;width:3.6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45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" path="m,l45554,e" filled="f" strokeweight=".14039mm">
                <v:path arrowok="t"/>
                <w10:wrap anchorx="page"/>
              </v:shape>
            </w:pict>
          </mc:Fallback>
        </mc:AlternateContent>
      </w:r>
      <w:r>
        <w:t>In this paper we will discuss the approach we took while designing,</w:t>
      </w:r>
      <w:r>
        <w:rPr>
          <w:spacing w:val="39"/>
        </w:rPr>
        <w:t xml:space="preserve"> </w:t>
      </w:r>
      <w:r>
        <w:t>compar-</w:t>
      </w:r>
      <w:r>
        <w:rPr>
          <w:spacing w:val="80"/>
        </w:rPr>
        <w:t xml:space="preserve"> </w:t>
      </w:r>
      <w:r>
        <w:t xml:space="preserve">ing and testing our AI model that will detect health problems based on a well- Known dataset </w:t>
      </w:r>
      <w:r>
        <w:rPr>
          <w:i/>
        </w:rPr>
        <w:t>heart</w:t>
      </w:r>
      <w:r>
        <w:rPr>
          <w:i/>
          <w:spacing w:val="35"/>
        </w:rPr>
        <w:t xml:space="preserve"> </w:t>
      </w:r>
      <w:r>
        <w:rPr>
          <w:i/>
        </w:rPr>
        <w:t>disease.csv</w:t>
      </w:r>
      <w:r>
        <w:t>. The discussion will be based on two phases 1 (midterm) and 2 (final).</w:t>
      </w:r>
    </w:p>
    <w:p w:rsidR="00AA1E15" w:rsidRDefault="00AA1E15" w:rsidP="00AA1E15">
      <w:pPr>
        <w:pStyle w:val="Heading1"/>
        <w:numPr>
          <w:ilvl w:val="0"/>
          <w:numId w:val="2"/>
        </w:numPr>
        <w:tabs>
          <w:tab w:val="left" w:pos="1013"/>
        </w:tabs>
        <w:spacing w:before="1"/>
        <w:ind w:hanging="516"/>
      </w:pPr>
      <w:r>
        <w:t>Introduction:</w:t>
      </w:r>
    </w:p>
    <w:p w:rsidR="00AA1E15" w:rsidRPr="00AA1E15" w:rsidRDefault="00AA1E15" w:rsidP="00AA1E15">
      <w:pPr>
        <w:pStyle w:val="Heading1"/>
        <w:tabs>
          <w:tab w:val="left" w:pos="1013"/>
        </w:tabs>
        <w:spacing w:before="1"/>
        <w:ind w:left="967" w:firstLine="0"/>
        <w:rPr>
          <w:b w:val="0"/>
          <w:bCs w:val="0"/>
        </w:rPr>
      </w:pPr>
    </w:p>
    <w:p w:rsidR="00AA1E15" w:rsidRDefault="00AA1E15">
      <w:pPr>
        <w:pStyle w:val="BodyText"/>
        <w:spacing w:before="309" w:line="312" w:lineRule="auto"/>
        <w:ind w:left="497" w:right="550"/>
        <w:jc w:val="both"/>
      </w:pPr>
      <w:r>
        <w:t xml:space="preserve"> </w:t>
      </w:r>
      <w:r w:rsidRPr="00AA1E15">
        <w:t>Due to heart disease's widespread prevalence and significant effects on public health, understanding it is essential. Cardiovascular illnesses are the world's largest cause of death, according to the World Health Organization, which emphasizes the need for thorough study and analysis in this area.</w:t>
      </w:r>
      <w:r>
        <w:t xml:space="preserve"> </w:t>
      </w:r>
    </w:p>
    <w:p w:rsidR="00AA1E15" w:rsidRDefault="00AA1E15">
      <w:pPr>
        <w:pStyle w:val="BodyText"/>
        <w:spacing w:before="309" w:line="312" w:lineRule="auto"/>
        <w:ind w:left="497" w:right="550"/>
        <w:jc w:val="both"/>
      </w:pPr>
      <w:r>
        <w:t xml:space="preserve"> The d</w:t>
      </w:r>
      <w:r w:rsidRPr="00AA1E15">
        <w:t>ataset provided by Dr. Michelle, offers a valuable resource for this purpose. This dataset contains a wide range of features related to heart health, including clinical measurements and lifestyle factors, creating a rich environment for exploration and analysis.</w:t>
      </w:r>
    </w:p>
    <w:p w:rsidR="00AA1E15" w:rsidRDefault="00AA1E15" w:rsidP="00AA1E15">
      <w:pPr>
        <w:pStyle w:val="BodyText"/>
        <w:spacing w:before="309" w:line="312" w:lineRule="auto"/>
        <w:ind w:left="497" w:right="550"/>
      </w:pPr>
      <w:r>
        <w:t xml:space="preserve"> </w:t>
      </w:r>
      <w:r>
        <w:t>Our main goal in this project is to use model selection, preprocessing methods, and data analysis to get valuable insights from the Heart Disease Dataset. Our goal is to find hidden patterns, identify important risk variables, and create predictive models for heart disease by exploring different machine learning algorithms and techniques.</w:t>
      </w:r>
      <w:r>
        <w:t xml:space="preserve"> Therefore, our main purpose</w:t>
      </w:r>
      <w:r>
        <w:t xml:space="preserve"> is to develop models that function well on new data, going beyond simple accuracy and increasing their dependability in practical applications. Our goal is to enhance patient outcomes and further the ongoing efforts in cardiovascular research by means of careful experimentation and thorough evaluation.</w:t>
      </w:r>
    </w:p>
    <w:p w:rsidR="00C13D68" w:rsidRDefault="00E00782">
      <w:pPr>
        <w:pStyle w:val="BodyText"/>
        <w:spacing w:before="191"/>
      </w:pPr>
      <w:r>
        <w:tab/>
      </w:r>
    </w:p>
    <w:p w:rsidR="00AA1E15" w:rsidRDefault="00AA1E15">
      <w:pPr>
        <w:pStyle w:val="BodyText"/>
        <w:spacing w:before="191"/>
      </w:pPr>
    </w:p>
    <w:p w:rsidR="00AA1E15" w:rsidRDefault="00AA1E15">
      <w:pPr>
        <w:pStyle w:val="BodyText"/>
        <w:spacing w:before="191"/>
      </w:pPr>
    </w:p>
    <w:p w:rsidR="00C13D68" w:rsidRDefault="00E00782">
      <w:pPr>
        <w:pStyle w:val="Heading1"/>
        <w:numPr>
          <w:ilvl w:val="0"/>
          <w:numId w:val="2"/>
        </w:numPr>
        <w:tabs>
          <w:tab w:val="left" w:pos="1013"/>
        </w:tabs>
        <w:spacing w:before="1"/>
        <w:ind w:hanging="516"/>
      </w:pPr>
      <w:bookmarkStart w:id="1" w:name="_TOC_250006"/>
      <w:r>
        <w:lastRenderedPageBreak/>
        <w:t>Phase</w:t>
      </w:r>
      <w:r>
        <w:rPr>
          <w:spacing w:val="6"/>
        </w:rPr>
        <w:t xml:space="preserve"> </w:t>
      </w:r>
      <w:r>
        <w:t>1</w:t>
      </w:r>
      <w:r>
        <w:rPr>
          <w:spacing w:val="6"/>
        </w:rPr>
        <w:t xml:space="preserve"> </w:t>
      </w:r>
      <w:bookmarkEnd w:id="1"/>
      <w:r>
        <w:rPr>
          <w:spacing w:val="-2"/>
        </w:rPr>
        <w:t>(Midterm)</w:t>
      </w:r>
    </w:p>
    <w:p w:rsidR="00C13D68" w:rsidRDefault="00E00782">
      <w:pPr>
        <w:pStyle w:val="BodyText"/>
        <w:spacing w:before="308" w:line="312" w:lineRule="auto"/>
        <w:ind w:left="497" w:right="550"/>
        <w:jc w:val="both"/>
      </w:pPr>
      <w:r>
        <w:t>In this phase we were asked to apply data preparation, pre-processing and regu- larization</w:t>
      </w:r>
      <w:r>
        <w:rPr>
          <w:spacing w:val="-2"/>
        </w:rPr>
        <w:t xml:space="preserve"> </w:t>
      </w:r>
      <w:r>
        <w:t>techniques. Then</w:t>
      </w:r>
      <w:r>
        <w:rPr>
          <w:spacing w:val="-2"/>
        </w:rPr>
        <w:t xml:space="preserve"> </w:t>
      </w:r>
      <w:r>
        <w:t>we</w:t>
      </w:r>
      <w:r>
        <w:rPr>
          <w:spacing w:val="-2"/>
        </w:rPr>
        <w:t xml:space="preserve"> </w:t>
      </w:r>
      <w:r>
        <w:t>were</w:t>
      </w:r>
      <w:r>
        <w:rPr>
          <w:spacing w:val="-2"/>
        </w:rPr>
        <w:t xml:space="preserve"> </w:t>
      </w:r>
      <w:r>
        <w:t>asked</w:t>
      </w:r>
      <w:r>
        <w:rPr>
          <w:spacing w:val="-2"/>
        </w:rPr>
        <w:t xml:space="preserve"> </w:t>
      </w:r>
      <w:r>
        <w:t>to</w:t>
      </w:r>
      <w:r>
        <w:rPr>
          <w:spacing w:val="-2"/>
        </w:rPr>
        <w:t xml:space="preserve"> </w:t>
      </w:r>
      <w:r>
        <w:t>use</w:t>
      </w:r>
      <w:r>
        <w:rPr>
          <w:spacing w:val="-2"/>
        </w:rPr>
        <w:t xml:space="preserve"> </w:t>
      </w:r>
      <w:r>
        <w:t>3</w:t>
      </w:r>
      <w:r>
        <w:rPr>
          <w:spacing w:val="-2"/>
        </w:rPr>
        <w:t xml:space="preserve"> </w:t>
      </w:r>
      <w:r>
        <w:t>models</w:t>
      </w:r>
      <w:r>
        <w:rPr>
          <w:spacing w:val="-2"/>
        </w:rPr>
        <w:t xml:space="preserve"> </w:t>
      </w:r>
      <w:r>
        <w:t>and</w:t>
      </w:r>
      <w:r>
        <w:rPr>
          <w:spacing w:val="-2"/>
        </w:rPr>
        <w:t xml:space="preserve"> </w:t>
      </w:r>
      <w:r>
        <w:t>train</w:t>
      </w:r>
      <w:r>
        <w:rPr>
          <w:spacing w:val="-2"/>
        </w:rPr>
        <w:t xml:space="preserve"> </w:t>
      </w:r>
      <w:r>
        <w:t>them</w:t>
      </w:r>
      <w:r>
        <w:rPr>
          <w:spacing w:val="-2"/>
        </w:rPr>
        <w:t xml:space="preserve"> </w:t>
      </w:r>
      <w:r>
        <w:t>on</w:t>
      </w:r>
      <w:r>
        <w:rPr>
          <w:spacing w:val="-2"/>
        </w:rPr>
        <w:t xml:space="preserve"> </w:t>
      </w:r>
      <w:r>
        <w:t>the data</w:t>
      </w:r>
      <w:r>
        <w:rPr>
          <w:spacing w:val="-12"/>
        </w:rPr>
        <w:t xml:space="preserve"> </w:t>
      </w:r>
      <w:r>
        <w:t>then</w:t>
      </w:r>
      <w:r>
        <w:rPr>
          <w:spacing w:val="-13"/>
        </w:rPr>
        <w:t xml:space="preserve"> </w:t>
      </w:r>
      <w:r>
        <w:t>compare</w:t>
      </w:r>
      <w:r>
        <w:rPr>
          <w:spacing w:val="-12"/>
        </w:rPr>
        <w:t xml:space="preserve"> </w:t>
      </w:r>
      <w:r>
        <w:t>their</w:t>
      </w:r>
      <w:r>
        <w:rPr>
          <w:spacing w:val="-12"/>
        </w:rPr>
        <w:t xml:space="preserve"> </w:t>
      </w:r>
      <w:r>
        <w:t>results. We</w:t>
      </w:r>
      <w:r>
        <w:rPr>
          <w:spacing w:val="-13"/>
        </w:rPr>
        <w:t xml:space="preserve"> </w:t>
      </w:r>
      <w:r>
        <w:t>also</w:t>
      </w:r>
      <w:r>
        <w:rPr>
          <w:spacing w:val="-12"/>
        </w:rPr>
        <w:t xml:space="preserve"> </w:t>
      </w:r>
      <w:r>
        <w:t>were</w:t>
      </w:r>
      <w:r>
        <w:rPr>
          <w:spacing w:val="-12"/>
        </w:rPr>
        <w:t xml:space="preserve"> </w:t>
      </w:r>
      <w:r>
        <w:t>asked</w:t>
      </w:r>
      <w:r>
        <w:rPr>
          <w:spacing w:val="-13"/>
        </w:rPr>
        <w:t xml:space="preserve"> </w:t>
      </w:r>
      <w:r>
        <w:t>to</w:t>
      </w:r>
      <w:r>
        <w:rPr>
          <w:spacing w:val="-12"/>
        </w:rPr>
        <w:t xml:space="preserve"> </w:t>
      </w:r>
      <w:r>
        <w:t>use</w:t>
      </w:r>
      <w:r>
        <w:rPr>
          <w:spacing w:val="-12"/>
        </w:rPr>
        <w:t xml:space="preserve"> </w:t>
      </w:r>
      <w:r>
        <w:t>technique</w:t>
      </w:r>
      <w:r>
        <w:rPr>
          <w:spacing w:val="-12"/>
        </w:rPr>
        <w:t xml:space="preserve"> </w:t>
      </w:r>
      <w:r>
        <w:t>such</w:t>
      </w:r>
      <w:r>
        <w:rPr>
          <w:spacing w:val="-13"/>
        </w:rPr>
        <w:t xml:space="preserve"> </w:t>
      </w:r>
      <w:r>
        <w:t>as</w:t>
      </w:r>
      <w:r>
        <w:rPr>
          <w:spacing w:val="-12"/>
        </w:rPr>
        <w:t xml:space="preserve"> </w:t>
      </w:r>
      <w:r>
        <w:t>PCA to check how it affects the models.</w:t>
      </w:r>
    </w:p>
    <w:p w:rsidR="00C13D68" w:rsidRDefault="00C13D68">
      <w:pPr>
        <w:pStyle w:val="BodyText"/>
        <w:spacing w:before="192"/>
      </w:pPr>
    </w:p>
    <w:p w:rsidR="00C13D68" w:rsidRDefault="00E00782">
      <w:pPr>
        <w:pStyle w:val="Heading1"/>
        <w:numPr>
          <w:ilvl w:val="0"/>
          <w:numId w:val="2"/>
        </w:numPr>
        <w:tabs>
          <w:tab w:val="left" w:pos="1013"/>
        </w:tabs>
        <w:ind w:hanging="516"/>
      </w:pPr>
      <w:bookmarkStart w:id="2" w:name="_TOC_250005"/>
      <w:bookmarkEnd w:id="2"/>
      <w:r>
        <w:rPr>
          <w:spacing w:val="-2"/>
        </w:rPr>
        <w:t>Methodology</w:t>
      </w:r>
    </w:p>
    <w:p w:rsidR="00C13D68" w:rsidRDefault="00E00782">
      <w:pPr>
        <w:pStyle w:val="Heading2"/>
        <w:numPr>
          <w:ilvl w:val="1"/>
          <w:numId w:val="2"/>
        </w:numPr>
        <w:tabs>
          <w:tab w:val="left" w:pos="1142"/>
        </w:tabs>
        <w:spacing w:before="357"/>
        <w:ind w:hanging="645"/>
      </w:pPr>
      <w:bookmarkStart w:id="3" w:name="_TOC_250004"/>
      <w:r>
        <w:t>Exploratory</w:t>
      </w:r>
      <w:r>
        <w:rPr>
          <w:spacing w:val="21"/>
        </w:rPr>
        <w:t xml:space="preserve"> </w:t>
      </w:r>
      <w:r>
        <w:t>Data</w:t>
      </w:r>
      <w:r>
        <w:rPr>
          <w:spacing w:val="21"/>
        </w:rPr>
        <w:t xml:space="preserve"> </w:t>
      </w:r>
      <w:bookmarkEnd w:id="3"/>
      <w:r>
        <w:rPr>
          <w:spacing w:val="-2"/>
        </w:rPr>
        <w:t>Analysis</w:t>
      </w:r>
    </w:p>
    <w:p w:rsidR="00C13D68" w:rsidRDefault="00E00782">
      <w:pPr>
        <w:spacing w:before="236"/>
        <w:ind w:left="497"/>
        <w:rPr>
          <w:sz w:val="24"/>
        </w:rPr>
      </w:pPr>
      <w:r>
        <w:rPr>
          <w:spacing w:val="-10"/>
          <w:sz w:val="24"/>
        </w:rPr>
        <w:t>.</w:t>
      </w:r>
    </w:p>
    <w:p w:rsidR="00C13D68" w:rsidRDefault="00C13D68">
      <w:pPr>
        <w:pStyle w:val="BodyText"/>
        <w:spacing w:before="5"/>
      </w:pPr>
    </w:p>
    <w:p w:rsidR="00C13D68" w:rsidRDefault="00E00782">
      <w:pPr>
        <w:pStyle w:val="ListParagraph"/>
        <w:numPr>
          <w:ilvl w:val="2"/>
          <w:numId w:val="2"/>
        </w:numPr>
        <w:tabs>
          <w:tab w:val="left" w:pos="1082"/>
        </w:tabs>
        <w:spacing w:before="1" w:line="312" w:lineRule="auto"/>
        <w:ind w:right="549"/>
        <w:rPr>
          <w:sz w:val="24"/>
        </w:rPr>
      </w:pPr>
      <w:r>
        <w:rPr>
          <w:sz w:val="24"/>
        </w:rPr>
        <w:t>We</w:t>
      </w:r>
      <w:r>
        <w:rPr>
          <w:spacing w:val="-10"/>
          <w:sz w:val="24"/>
        </w:rPr>
        <w:t xml:space="preserve"> </w:t>
      </w:r>
      <w:r>
        <w:rPr>
          <w:sz w:val="24"/>
        </w:rPr>
        <w:t>start</w:t>
      </w:r>
      <w:r>
        <w:rPr>
          <w:spacing w:val="-10"/>
          <w:sz w:val="24"/>
        </w:rPr>
        <w:t xml:space="preserve"> </w:t>
      </w:r>
      <w:r>
        <w:rPr>
          <w:sz w:val="24"/>
        </w:rPr>
        <w:t>by</w:t>
      </w:r>
      <w:r>
        <w:rPr>
          <w:spacing w:val="-10"/>
          <w:sz w:val="24"/>
        </w:rPr>
        <w:t xml:space="preserve"> </w:t>
      </w:r>
      <w:r>
        <w:rPr>
          <w:sz w:val="24"/>
        </w:rPr>
        <w:t>loading</w:t>
      </w:r>
      <w:r>
        <w:rPr>
          <w:spacing w:val="-9"/>
          <w:sz w:val="24"/>
        </w:rPr>
        <w:t xml:space="preserve"> </w:t>
      </w:r>
      <w:r>
        <w:rPr>
          <w:sz w:val="24"/>
        </w:rPr>
        <w:t>the</w:t>
      </w:r>
      <w:r>
        <w:rPr>
          <w:spacing w:val="-10"/>
          <w:sz w:val="24"/>
        </w:rPr>
        <w:t xml:space="preserve"> </w:t>
      </w:r>
      <w:r>
        <w:rPr>
          <w:sz w:val="24"/>
        </w:rPr>
        <w:t>dataset</w:t>
      </w:r>
      <w:r>
        <w:rPr>
          <w:spacing w:val="-10"/>
          <w:sz w:val="24"/>
        </w:rPr>
        <w:t xml:space="preserve"> </w:t>
      </w:r>
      <w:r>
        <w:rPr>
          <w:sz w:val="24"/>
        </w:rPr>
        <w:t>then</w:t>
      </w:r>
      <w:r>
        <w:rPr>
          <w:spacing w:val="-10"/>
          <w:sz w:val="24"/>
        </w:rPr>
        <w:t xml:space="preserve"> </w:t>
      </w:r>
      <w:r>
        <w:rPr>
          <w:sz w:val="24"/>
        </w:rPr>
        <w:t>checking</w:t>
      </w:r>
      <w:r>
        <w:rPr>
          <w:spacing w:val="-9"/>
          <w:sz w:val="24"/>
        </w:rPr>
        <w:t xml:space="preserve"> </w:t>
      </w:r>
      <w:r>
        <w:rPr>
          <w:sz w:val="24"/>
        </w:rPr>
        <w:t>if</w:t>
      </w:r>
      <w:r>
        <w:rPr>
          <w:spacing w:val="-10"/>
          <w:sz w:val="24"/>
        </w:rPr>
        <w:t xml:space="preserve"> </w:t>
      </w:r>
      <w:r>
        <w:rPr>
          <w:sz w:val="24"/>
        </w:rPr>
        <w:t>basic</w:t>
      </w:r>
      <w:r>
        <w:rPr>
          <w:spacing w:val="-10"/>
          <w:sz w:val="24"/>
        </w:rPr>
        <w:t xml:space="preserve"> </w:t>
      </w:r>
      <w:r>
        <w:rPr>
          <w:sz w:val="24"/>
        </w:rPr>
        <w:t>information</w:t>
      </w:r>
      <w:r>
        <w:rPr>
          <w:spacing w:val="-10"/>
          <w:sz w:val="24"/>
        </w:rPr>
        <w:t xml:space="preserve"> </w:t>
      </w:r>
      <w:r>
        <w:rPr>
          <w:sz w:val="24"/>
        </w:rPr>
        <w:t>about</w:t>
      </w:r>
      <w:r>
        <w:rPr>
          <w:spacing w:val="-9"/>
          <w:sz w:val="24"/>
        </w:rPr>
        <w:t xml:space="preserve"> </w:t>
      </w:r>
      <w:r>
        <w:rPr>
          <w:sz w:val="24"/>
        </w:rPr>
        <w:t>the features present in the dataset.</w:t>
      </w:r>
    </w:p>
    <w:p w:rsidR="00C13D68" w:rsidRDefault="00E00782">
      <w:pPr>
        <w:pStyle w:val="BodyText"/>
        <w:spacing w:line="312" w:lineRule="auto"/>
        <w:ind w:left="1082" w:right="549"/>
        <w:jc w:val="both"/>
      </w:pPr>
      <w:r>
        <w:rPr>
          <w:b/>
        </w:rPr>
        <w:t>Result:</w:t>
      </w:r>
      <w:r>
        <w:rPr>
          <w:b/>
          <w:spacing w:val="40"/>
        </w:rPr>
        <w:t xml:space="preserve"> </w:t>
      </w:r>
      <w:r>
        <w:t>We found out that all the features are numerical and there are no nulls present.</w:t>
      </w:r>
    </w:p>
    <w:p w:rsidR="00AA1E15" w:rsidRDefault="00AA1E15">
      <w:pPr>
        <w:pStyle w:val="BodyText"/>
        <w:spacing w:line="312" w:lineRule="auto"/>
        <w:ind w:left="1082" w:right="549"/>
        <w:jc w:val="both"/>
      </w:pPr>
      <w:r w:rsidRPr="00AA1E15">
        <w:drawing>
          <wp:inline distT="0" distB="0" distL="0" distR="0" wp14:anchorId="6E1B3B9F" wp14:editId="30DB64FE">
            <wp:extent cx="4939776"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295" cy="2757927"/>
                    </a:xfrm>
                    <a:prstGeom prst="rect">
                      <a:avLst/>
                    </a:prstGeom>
                  </pic:spPr>
                </pic:pic>
              </a:graphicData>
            </a:graphic>
          </wp:inline>
        </w:drawing>
      </w:r>
    </w:p>
    <w:p w:rsidR="00C13D68" w:rsidRPr="00AA1E15" w:rsidRDefault="00E00782">
      <w:pPr>
        <w:pStyle w:val="ListParagraph"/>
        <w:numPr>
          <w:ilvl w:val="2"/>
          <w:numId w:val="2"/>
        </w:numPr>
        <w:tabs>
          <w:tab w:val="left" w:pos="1081"/>
        </w:tabs>
        <w:spacing w:before="198"/>
        <w:ind w:left="1081" w:hanging="296"/>
        <w:jc w:val="both"/>
        <w:rPr>
          <w:sz w:val="24"/>
        </w:rPr>
      </w:pPr>
      <w:r>
        <w:rPr>
          <w:sz w:val="24"/>
        </w:rPr>
        <w:t>After</w:t>
      </w:r>
      <w:r>
        <w:rPr>
          <w:spacing w:val="-6"/>
          <w:sz w:val="24"/>
        </w:rPr>
        <w:t xml:space="preserve"> </w:t>
      </w:r>
      <w:r>
        <w:rPr>
          <w:sz w:val="24"/>
        </w:rPr>
        <w:t>that</w:t>
      </w:r>
      <w:r>
        <w:rPr>
          <w:spacing w:val="-5"/>
          <w:sz w:val="24"/>
        </w:rPr>
        <w:t xml:space="preserve"> </w:t>
      </w:r>
      <w:r>
        <w:rPr>
          <w:sz w:val="24"/>
        </w:rPr>
        <w:t>we</w:t>
      </w:r>
      <w:r>
        <w:rPr>
          <w:spacing w:val="-6"/>
          <w:sz w:val="24"/>
        </w:rPr>
        <w:t xml:space="preserve"> </w:t>
      </w:r>
      <w:r>
        <w:rPr>
          <w:sz w:val="24"/>
        </w:rPr>
        <w:t>checked</w:t>
      </w:r>
      <w:r>
        <w:rPr>
          <w:spacing w:val="-5"/>
          <w:sz w:val="24"/>
        </w:rPr>
        <w:t xml:space="preserve"> </w:t>
      </w:r>
      <w:r>
        <w:rPr>
          <w:sz w:val="24"/>
        </w:rPr>
        <w:t>if</w:t>
      </w:r>
      <w:r>
        <w:rPr>
          <w:spacing w:val="-5"/>
          <w:sz w:val="24"/>
        </w:rPr>
        <w:t xml:space="preserve"> </w:t>
      </w:r>
      <w:r>
        <w:rPr>
          <w:sz w:val="24"/>
        </w:rPr>
        <w:t>the</w:t>
      </w:r>
      <w:r>
        <w:rPr>
          <w:spacing w:val="-6"/>
          <w:sz w:val="24"/>
        </w:rPr>
        <w:t xml:space="preserve"> </w:t>
      </w:r>
      <w:r>
        <w:rPr>
          <w:sz w:val="24"/>
        </w:rPr>
        <w:t>dataset</w:t>
      </w:r>
      <w:r>
        <w:rPr>
          <w:spacing w:val="-5"/>
          <w:sz w:val="24"/>
        </w:rPr>
        <w:t xml:space="preserve"> </w:t>
      </w:r>
      <w:r>
        <w:rPr>
          <w:sz w:val="24"/>
        </w:rPr>
        <w:t>is</w:t>
      </w:r>
      <w:r>
        <w:rPr>
          <w:spacing w:val="-5"/>
          <w:sz w:val="24"/>
        </w:rPr>
        <w:t xml:space="preserve"> </w:t>
      </w:r>
      <w:r>
        <w:rPr>
          <w:spacing w:val="-2"/>
          <w:sz w:val="24"/>
        </w:rPr>
        <w:t>balanced.</w:t>
      </w:r>
    </w:p>
    <w:p w:rsidR="00AA1E15" w:rsidRDefault="00AA1E15" w:rsidP="00AA1E15">
      <w:pPr>
        <w:pStyle w:val="ListParagraph"/>
        <w:tabs>
          <w:tab w:val="left" w:pos="1081"/>
        </w:tabs>
        <w:spacing w:before="198"/>
        <w:ind w:left="1081" w:firstLine="0"/>
        <w:rPr>
          <w:sz w:val="24"/>
        </w:rPr>
      </w:pPr>
      <w:r w:rsidRPr="00AA1E15">
        <w:rPr>
          <w:sz w:val="24"/>
        </w:rPr>
        <w:lastRenderedPageBreak/>
        <w:drawing>
          <wp:inline distT="0" distB="0" distL="0" distR="0" wp14:anchorId="63495FCC" wp14:editId="1FE2CD1E">
            <wp:extent cx="4563112" cy="106694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112" cy="1066949"/>
                    </a:xfrm>
                    <a:prstGeom prst="rect">
                      <a:avLst/>
                    </a:prstGeom>
                  </pic:spPr>
                </pic:pic>
              </a:graphicData>
            </a:graphic>
          </wp:inline>
        </w:drawing>
      </w:r>
    </w:p>
    <w:p w:rsidR="00AA1E15" w:rsidRDefault="00AA1E15" w:rsidP="00AA1E15">
      <w:pPr>
        <w:pStyle w:val="ListParagraph"/>
        <w:tabs>
          <w:tab w:val="left" w:pos="1081"/>
        </w:tabs>
        <w:spacing w:before="198"/>
        <w:ind w:left="1081" w:firstLine="0"/>
        <w:jc w:val="both"/>
        <w:rPr>
          <w:sz w:val="24"/>
        </w:rPr>
      </w:pPr>
      <w:r w:rsidRPr="00AA1E15">
        <w:rPr>
          <w:sz w:val="24"/>
        </w:rPr>
        <w:drawing>
          <wp:inline distT="0" distB="0" distL="0" distR="0" wp14:anchorId="4914452D" wp14:editId="32261758">
            <wp:extent cx="4419600" cy="3125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3373"/>
                    <a:stretch/>
                  </pic:blipFill>
                  <pic:spPr bwMode="auto">
                    <a:xfrm>
                      <a:off x="0" y="0"/>
                      <a:ext cx="4484357" cy="3170949"/>
                    </a:xfrm>
                    <a:prstGeom prst="rect">
                      <a:avLst/>
                    </a:prstGeom>
                    <a:ln>
                      <a:noFill/>
                    </a:ln>
                    <a:extLst>
                      <a:ext uri="{53640926-AAD7-44D8-BBD7-CCE9431645EC}">
                        <a14:shadowObscured xmlns:a14="http://schemas.microsoft.com/office/drawing/2010/main"/>
                      </a:ext>
                    </a:extLst>
                  </pic:spPr>
                </pic:pic>
              </a:graphicData>
            </a:graphic>
          </wp:inline>
        </w:drawing>
      </w:r>
    </w:p>
    <w:p w:rsidR="00C13D68" w:rsidRDefault="00E00782">
      <w:pPr>
        <w:pStyle w:val="BodyText"/>
        <w:spacing w:before="83" w:line="312" w:lineRule="auto"/>
        <w:ind w:left="1082" w:right="550"/>
        <w:jc w:val="both"/>
      </w:pPr>
      <w:r>
        <w:rPr>
          <w:b/>
        </w:rPr>
        <w:t xml:space="preserve">Result: </w:t>
      </w:r>
      <w:r>
        <w:t>We found out that the dataset contains 54% people with heart dis- ease and 46% without.</w:t>
      </w:r>
      <w:r>
        <w:rPr>
          <w:spacing w:val="40"/>
        </w:rPr>
        <w:t xml:space="preserve"> </w:t>
      </w:r>
      <w:r>
        <w:t>So we duplicated some samples from the people without heart disease until the it reached 50 % and 50% for the two.(This step was not necessary as it data can be considered balanced).</w:t>
      </w:r>
    </w:p>
    <w:p w:rsidR="00C13D68" w:rsidRDefault="00C13D68">
      <w:pPr>
        <w:spacing w:line="312" w:lineRule="auto"/>
        <w:jc w:val="both"/>
        <w:sectPr w:rsidR="00C13D68">
          <w:pgSz w:w="12240" w:h="15840"/>
          <w:pgMar w:top="1820" w:right="1700" w:bottom="2000" w:left="1720" w:header="0" w:footer="1818" w:gutter="0"/>
          <w:cols w:space="720"/>
        </w:sectPr>
      </w:pPr>
    </w:p>
    <w:p w:rsidR="00C13D68" w:rsidRDefault="00C13D68">
      <w:pPr>
        <w:pStyle w:val="BodyText"/>
      </w:pPr>
    </w:p>
    <w:p w:rsidR="00C13D68" w:rsidRDefault="00C13D68">
      <w:pPr>
        <w:pStyle w:val="BodyText"/>
        <w:spacing w:before="159"/>
      </w:pPr>
    </w:p>
    <w:p w:rsidR="00C13D68" w:rsidRDefault="00E00782">
      <w:pPr>
        <w:pStyle w:val="ListParagraph"/>
        <w:numPr>
          <w:ilvl w:val="2"/>
          <w:numId w:val="2"/>
        </w:numPr>
        <w:tabs>
          <w:tab w:val="left" w:pos="1082"/>
        </w:tabs>
        <w:spacing w:line="312" w:lineRule="auto"/>
        <w:ind w:right="549"/>
        <w:rPr>
          <w:sz w:val="24"/>
        </w:rPr>
      </w:pPr>
      <w:r>
        <w:rPr>
          <w:sz w:val="24"/>
        </w:rPr>
        <w:t>After this we got some basic info about the distribution based on count of each feature.</w:t>
      </w:r>
    </w:p>
    <w:p w:rsidR="0059424B" w:rsidRDefault="0059424B" w:rsidP="0059424B">
      <w:pPr>
        <w:pStyle w:val="ListParagraph"/>
        <w:tabs>
          <w:tab w:val="left" w:pos="1082"/>
        </w:tabs>
        <w:spacing w:line="312" w:lineRule="auto"/>
        <w:ind w:right="549" w:firstLine="0"/>
        <w:rPr>
          <w:sz w:val="24"/>
        </w:rPr>
      </w:pPr>
      <w:r w:rsidRPr="0059424B">
        <w:rPr>
          <w:sz w:val="24"/>
        </w:rPr>
        <w:drawing>
          <wp:inline distT="0" distB="0" distL="0" distR="0" wp14:anchorId="6C344DCF" wp14:editId="2DCAE199">
            <wp:extent cx="5600700" cy="1767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1767840"/>
                    </a:xfrm>
                    <a:prstGeom prst="rect">
                      <a:avLst/>
                    </a:prstGeom>
                  </pic:spPr>
                </pic:pic>
              </a:graphicData>
            </a:graphic>
          </wp:inline>
        </w:drawing>
      </w:r>
    </w:p>
    <w:p w:rsidR="0059424B" w:rsidRDefault="0059424B" w:rsidP="0059424B">
      <w:pPr>
        <w:pStyle w:val="ListParagraph"/>
        <w:tabs>
          <w:tab w:val="left" w:pos="1082"/>
        </w:tabs>
        <w:spacing w:line="312" w:lineRule="auto"/>
        <w:ind w:right="549" w:firstLine="0"/>
        <w:rPr>
          <w:sz w:val="24"/>
        </w:rPr>
      </w:pPr>
      <w:r w:rsidRPr="0059424B">
        <w:rPr>
          <w:sz w:val="24"/>
        </w:rPr>
        <w:drawing>
          <wp:inline distT="0" distB="0" distL="0" distR="0" wp14:anchorId="7E05C1FE" wp14:editId="3DF038A4">
            <wp:extent cx="5600700" cy="1664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1664335"/>
                    </a:xfrm>
                    <a:prstGeom prst="rect">
                      <a:avLst/>
                    </a:prstGeom>
                  </pic:spPr>
                </pic:pic>
              </a:graphicData>
            </a:graphic>
          </wp:inline>
        </w:drawing>
      </w:r>
      <w:r w:rsidRPr="0059424B">
        <w:rPr>
          <w:sz w:val="24"/>
        </w:rPr>
        <w:drawing>
          <wp:inline distT="0" distB="0" distL="0" distR="0" wp14:anchorId="3AFBA8B2" wp14:editId="1BF7D506">
            <wp:extent cx="5600700" cy="1726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1726565"/>
                    </a:xfrm>
                    <a:prstGeom prst="rect">
                      <a:avLst/>
                    </a:prstGeom>
                  </pic:spPr>
                </pic:pic>
              </a:graphicData>
            </a:graphic>
          </wp:inline>
        </w:drawing>
      </w:r>
    </w:p>
    <w:p w:rsidR="0059424B" w:rsidRDefault="0059424B" w:rsidP="0059424B">
      <w:pPr>
        <w:pStyle w:val="ListParagraph"/>
        <w:tabs>
          <w:tab w:val="left" w:pos="1082"/>
        </w:tabs>
        <w:spacing w:line="312" w:lineRule="auto"/>
        <w:ind w:right="549" w:firstLine="0"/>
        <w:rPr>
          <w:sz w:val="24"/>
        </w:rPr>
      </w:pPr>
    </w:p>
    <w:p w:rsidR="00C13D68" w:rsidRDefault="00E00782">
      <w:pPr>
        <w:pStyle w:val="BodyText"/>
        <w:spacing w:line="312" w:lineRule="auto"/>
        <w:ind w:left="1082" w:right="293"/>
      </w:pPr>
      <w:r>
        <w:rPr>
          <w:b/>
        </w:rPr>
        <w:t>Result:</w:t>
      </w:r>
      <w:r>
        <w:rPr>
          <w:b/>
          <w:spacing w:val="-15"/>
        </w:rPr>
        <w:t xml:space="preserve"> </w:t>
      </w:r>
      <w:r>
        <w:t>We</w:t>
      </w:r>
      <w:r>
        <w:rPr>
          <w:spacing w:val="-15"/>
        </w:rPr>
        <w:t xml:space="preserve"> </w:t>
      </w:r>
      <w:r>
        <w:t>found</w:t>
      </w:r>
      <w:r>
        <w:rPr>
          <w:spacing w:val="-15"/>
        </w:rPr>
        <w:t xml:space="preserve"> </w:t>
      </w:r>
      <w:r>
        <w:t>that</w:t>
      </w:r>
      <w:r>
        <w:rPr>
          <w:spacing w:val="-15"/>
        </w:rPr>
        <w:t xml:space="preserve"> </w:t>
      </w:r>
      <w:r>
        <w:t>multiple</w:t>
      </w:r>
      <w:r>
        <w:rPr>
          <w:spacing w:val="-15"/>
        </w:rPr>
        <w:t xml:space="preserve"> </w:t>
      </w:r>
      <w:r>
        <w:t>features</w:t>
      </w:r>
      <w:r>
        <w:rPr>
          <w:spacing w:val="-15"/>
        </w:rPr>
        <w:t xml:space="preserve"> </w:t>
      </w:r>
      <w:r>
        <w:t>such</w:t>
      </w:r>
      <w:r>
        <w:rPr>
          <w:spacing w:val="-15"/>
        </w:rPr>
        <w:t xml:space="preserve"> </w:t>
      </w:r>
      <w:r>
        <w:t>as</w:t>
      </w:r>
      <w:r>
        <w:rPr>
          <w:spacing w:val="-15"/>
        </w:rPr>
        <w:t xml:space="preserve"> </w:t>
      </w:r>
      <w:r>
        <w:t>(age,</w:t>
      </w:r>
      <w:r>
        <w:rPr>
          <w:spacing w:val="-15"/>
        </w:rPr>
        <w:t xml:space="preserve"> </w:t>
      </w:r>
      <w:r>
        <w:t>max</w:t>
      </w:r>
      <w:r>
        <w:rPr>
          <w:spacing w:val="-15"/>
        </w:rPr>
        <w:t xml:space="preserve"> </w:t>
      </w:r>
      <w:r>
        <w:t>heart</w:t>
      </w:r>
      <w:r>
        <w:rPr>
          <w:spacing w:val="-15"/>
        </w:rPr>
        <w:t xml:space="preserve"> </w:t>
      </w:r>
      <w:r>
        <w:t>rate,</w:t>
      </w:r>
      <w:r>
        <w:rPr>
          <w:spacing w:val="-15"/>
        </w:rPr>
        <w:t xml:space="preserve"> </w:t>
      </w:r>
      <w:r>
        <w:t>resting bp, cholesterol).</w:t>
      </w:r>
    </w:p>
    <w:p w:rsidR="0059424B" w:rsidRDefault="00E00782" w:rsidP="0059424B">
      <w:pPr>
        <w:pStyle w:val="ListParagraph"/>
        <w:numPr>
          <w:ilvl w:val="2"/>
          <w:numId w:val="2"/>
        </w:numPr>
        <w:tabs>
          <w:tab w:val="left" w:pos="1082"/>
        </w:tabs>
        <w:spacing w:before="198" w:line="312" w:lineRule="auto"/>
        <w:ind w:right="549"/>
        <w:rPr>
          <w:sz w:val="24"/>
        </w:rPr>
      </w:pPr>
      <w:r>
        <w:rPr>
          <w:sz w:val="24"/>
        </w:rPr>
        <w:t>We checked the correlation between every feature.</w:t>
      </w:r>
      <w:r>
        <w:rPr>
          <w:spacing w:val="37"/>
          <w:sz w:val="24"/>
        </w:rPr>
        <w:t xml:space="preserve"> </w:t>
      </w:r>
      <w:r>
        <w:rPr>
          <w:sz w:val="24"/>
        </w:rPr>
        <w:t>But we focused on the features that are correlated to the heart disease.</w:t>
      </w:r>
    </w:p>
    <w:p w:rsidR="0059424B" w:rsidRDefault="0059424B" w:rsidP="0059424B">
      <w:pPr>
        <w:pStyle w:val="ListParagraph"/>
        <w:tabs>
          <w:tab w:val="left" w:pos="1082"/>
        </w:tabs>
        <w:spacing w:before="198" w:line="312" w:lineRule="auto"/>
        <w:ind w:right="549" w:firstLine="0"/>
        <w:rPr>
          <w:sz w:val="24"/>
        </w:rPr>
      </w:pPr>
      <w:r w:rsidRPr="0059424B">
        <w:rPr>
          <w:sz w:val="24"/>
        </w:rPr>
        <w:lastRenderedPageBreak/>
        <w:drawing>
          <wp:inline distT="0" distB="0" distL="0" distR="0" wp14:anchorId="5170881B" wp14:editId="57232F1B">
            <wp:extent cx="5600700" cy="4677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4677410"/>
                    </a:xfrm>
                    <a:prstGeom prst="rect">
                      <a:avLst/>
                    </a:prstGeom>
                  </pic:spPr>
                </pic:pic>
              </a:graphicData>
            </a:graphic>
          </wp:inline>
        </w:drawing>
      </w:r>
    </w:p>
    <w:p w:rsidR="0023637B" w:rsidRPr="0023637B" w:rsidRDefault="0023637B" w:rsidP="0023637B">
      <w:pPr>
        <w:pStyle w:val="BodyText"/>
        <w:spacing w:line="312" w:lineRule="auto"/>
        <w:ind w:left="1082" w:right="293"/>
        <w:rPr>
          <w:bCs/>
        </w:rPr>
      </w:pPr>
      <w:r w:rsidRPr="0023637B">
        <w:rPr>
          <w:bCs/>
        </w:rPr>
        <w:t>The heatmap shows a dataset's Pearson correlation between column pairs. The linear relationship strength between two variables is measured by Pearson correlation, which has a range of -1 to 1. Greater correlation is denoted by higher absolute values; a perfect positive correlation is represented by a value of 1, and a perfect nega</w:t>
      </w:r>
      <w:r>
        <w:rPr>
          <w:bCs/>
        </w:rPr>
        <w:t>tive correlation by a value of   -</w:t>
      </w:r>
      <w:r w:rsidRPr="0023637B">
        <w:rPr>
          <w:bCs/>
        </w:rPr>
        <w:t>1.</w:t>
      </w:r>
    </w:p>
    <w:p w:rsidR="0023637B" w:rsidRPr="0023637B" w:rsidRDefault="0023637B" w:rsidP="0023637B">
      <w:pPr>
        <w:pStyle w:val="BodyText"/>
        <w:spacing w:line="312" w:lineRule="auto"/>
        <w:ind w:left="1082" w:right="293"/>
        <w:rPr>
          <w:bCs/>
        </w:rPr>
      </w:pPr>
      <w:r>
        <w:rPr>
          <w:bCs/>
        </w:rPr>
        <w:t>Colo</w:t>
      </w:r>
      <w:r w:rsidRPr="0023637B">
        <w:rPr>
          <w:bCs/>
        </w:rPr>
        <w:t xml:space="preserve">rs near red in the </w:t>
      </w:r>
      <w:r w:rsidRPr="0023637B">
        <w:rPr>
          <w:bCs/>
        </w:rPr>
        <w:t>heat map</w:t>
      </w:r>
      <w:r w:rsidRPr="0023637B">
        <w:rPr>
          <w:bCs/>
        </w:rPr>
        <w:t xml:space="preserve"> denote stronger positive association, whereas blue denotes stronger negative correlation. The </w:t>
      </w:r>
      <w:r w:rsidRPr="0023637B">
        <w:rPr>
          <w:bCs/>
        </w:rPr>
        <w:t>major diagonal shows the perfect correlation between each column and itself</w:t>
      </w:r>
      <w:r w:rsidRPr="0023637B">
        <w:rPr>
          <w:bCs/>
        </w:rPr>
        <w:t>.</w:t>
      </w:r>
    </w:p>
    <w:p w:rsidR="0023637B" w:rsidRPr="0023637B" w:rsidRDefault="0023637B" w:rsidP="0023637B">
      <w:pPr>
        <w:pStyle w:val="BodyText"/>
        <w:spacing w:line="312" w:lineRule="auto"/>
        <w:ind w:left="1082" w:right="293"/>
        <w:rPr>
          <w:bCs/>
        </w:rPr>
      </w:pPr>
    </w:p>
    <w:p w:rsidR="0023637B" w:rsidRPr="0023637B" w:rsidRDefault="0023637B" w:rsidP="0023637B">
      <w:pPr>
        <w:pStyle w:val="BodyText"/>
        <w:spacing w:line="312" w:lineRule="auto"/>
        <w:ind w:left="1082" w:right="293"/>
        <w:rPr>
          <w:bCs/>
        </w:rPr>
      </w:pPr>
      <w:r w:rsidRPr="0023637B">
        <w:rPr>
          <w:bCs/>
        </w:rPr>
        <w:t xml:space="preserve">Selecting which correlated columns to eliminate is an arbitrary process that is influenced by various factors, including model performance and threshold </w:t>
      </w:r>
      <w:r w:rsidRPr="0023637B">
        <w:rPr>
          <w:bCs/>
        </w:rPr>
        <w:lastRenderedPageBreak/>
        <w:t>selection. Setting an arbitrary correlation threshold, merging correlated columns, or utilizing Principal Component Analysis (PCA) to minimize dimensionality while maintaining information are examples of potential tactics. The disadvantage of PCA is that feature interpretability may be lost.</w:t>
      </w:r>
    </w:p>
    <w:p w:rsidR="00C13D68" w:rsidRDefault="00E00782">
      <w:pPr>
        <w:pStyle w:val="BodyText"/>
        <w:spacing w:line="312" w:lineRule="auto"/>
        <w:ind w:left="1082" w:right="293"/>
        <w:rPr>
          <w:b/>
        </w:rPr>
      </w:pPr>
      <w:r>
        <w:rPr>
          <w:b/>
        </w:rPr>
        <w:t xml:space="preserve">Result: </w:t>
      </w:r>
      <w:r>
        <w:t>We</w:t>
      </w:r>
      <w:r>
        <w:rPr>
          <w:spacing w:val="-7"/>
        </w:rPr>
        <w:t xml:space="preserve"> </w:t>
      </w:r>
      <w:r>
        <w:t>can</w:t>
      </w:r>
      <w:r>
        <w:rPr>
          <w:spacing w:val="-7"/>
        </w:rPr>
        <w:t xml:space="preserve"> </w:t>
      </w:r>
      <w:r>
        <w:t>see</w:t>
      </w:r>
      <w:r>
        <w:rPr>
          <w:spacing w:val="-7"/>
        </w:rPr>
        <w:t xml:space="preserve"> </w:t>
      </w:r>
      <w:r>
        <w:t>that</w:t>
      </w:r>
      <w:r>
        <w:rPr>
          <w:spacing w:val="-7"/>
        </w:rPr>
        <w:t xml:space="preserve"> </w:t>
      </w:r>
      <w:r>
        <w:t>old</w:t>
      </w:r>
      <w:r>
        <w:rPr>
          <w:spacing w:val="-7"/>
        </w:rPr>
        <w:t xml:space="preserve"> </w:t>
      </w:r>
      <w:r>
        <w:t>peak,</w:t>
      </w:r>
      <w:r>
        <w:rPr>
          <w:spacing w:val="-7"/>
        </w:rPr>
        <w:t xml:space="preserve"> </w:t>
      </w:r>
      <w:r>
        <w:t>exercise</w:t>
      </w:r>
      <w:r>
        <w:rPr>
          <w:spacing w:val="-7"/>
        </w:rPr>
        <w:t xml:space="preserve"> </w:t>
      </w:r>
      <w:r>
        <w:t>angina</w:t>
      </w:r>
      <w:r>
        <w:rPr>
          <w:spacing w:val="-7"/>
        </w:rPr>
        <w:t xml:space="preserve"> </w:t>
      </w:r>
      <w:r>
        <w:t>and</w:t>
      </w:r>
      <w:r>
        <w:rPr>
          <w:spacing w:val="-7"/>
        </w:rPr>
        <w:t xml:space="preserve"> </w:t>
      </w:r>
      <w:r>
        <w:t>chest</w:t>
      </w:r>
      <w:r>
        <w:rPr>
          <w:spacing w:val="-7"/>
        </w:rPr>
        <w:t xml:space="preserve"> </w:t>
      </w:r>
      <w:r>
        <w:t>pain</w:t>
      </w:r>
      <w:r>
        <w:rPr>
          <w:spacing w:val="-7"/>
        </w:rPr>
        <w:t xml:space="preserve"> </w:t>
      </w:r>
      <w:r>
        <w:t>type</w:t>
      </w:r>
      <w:r>
        <w:rPr>
          <w:spacing w:val="-7"/>
        </w:rPr>
        <w:t xml:space="preserve"> </w:t>
      </w:r>
      <w:r>
        <w:t xml:space="preserve">were highly correlated to the target </w:t>
      </w:r>
      <w:r>
        <w:rPr>
          <w:b/>
        </w:rPr>
        <w:t>Heart disease</w:t>
      </w:r>
      <w:r w:rsidR="0023637B">
        <w:rPr>
          <w:b/>
        </w:rPr>
        <w:t>.</w:t>
      </w:r>
    </w:p>
    <w:p w:rsidR="0059424B" w:rsidRPr="0059424B" w:rsidRDefault="00E00782">
      <w:pPr>
        <w:pStyle w:val="ListParagraph"/>
        <w:numPr>
          <w:ilvl w:val="2"/>
          <w:numId w:val="2"/>
        </w:numPr>
        <w:tabs>
          <w:tab w:val="left" w:pos="1082"/>
        </w:tabs>
        <w:spacing w:before="198" w:line="312" w:lineRule="auto"/>
        <w:ind w:right="115"/>
        <w:rPr>
          <w:sz w:val="24"/>
        </w:rPr>
      </w:pPr>
      <w:r>
        <w:rPr>
          <w:sz w:val="24"/>
        </w:rPr>
        <w:t>Lastly we plotted each feature density versus the target Heart disease.</w:t>
      </w:r>
      <w:r>
        <w:rPr>
          <w:spacing w:val="40"/>
          <w:sz w:val="24"/>
        </w:rPr>
        <w:t xml:space="preserve"> </w:t>
      </w:r>
    </w:p>
    <w:p w:rsidR="0059424B" w:rsidRDefault="0059424B" w:rsidP="0059424B">
      <w:pPr>
        <w:pStyle w:val="ListParagraph"/>
        <w:tabs>
          <w:tab w:val="left" w:pos="1082"/>
        </w:tabs>
        <w:spacing w:before="198" w:line="312" w:lineRule="auto"/>
        <w:ind w:right="115" w:firstLine="0"/>
        <w:rPr>
          <w:sz w:val="24"/>
        </w:rPr>
      </w:pPr>
      <w:r w:rsidRPr="0059424B">
        <w:rPr>
          <w:sz w:val="24"/>
        </w:rPr>
        <w:drawing>
          <wp:inline distT="0" distB="0" distL="0" distR="0" wp14:anchorId="7F1BC991" wp14:editId="01584BAC">
            <wp:extent cx="5600700" cy="2335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2335530"/>
                    </a:xfrm>
                    <a:prstGeom prst="rect">
                      <a:avLst/>
                    </a:prstGeom>
                  </pic:spPr>
                </pic:pic>
              </a:graphicData>
            </a:graphic>
          </wp:inline>
        </w:drawing>
      </w:r>
    </w:p>
    <w:p w:rsidR="0059424B" w:rsidRDefault="0059424B" w:rsidP="0059424B">
      <w:pPr>
        <w:pStyle w:val="ListParagraph"/>
        <w:tabs>
          <w:tab w:val="left" w:pos="1082"/>
        </w:tabs>
        <w:spacing w:before="198" w:line="312" w:lineRule="auto"/>
        <w:ind w:right="115" w:firstLine="0"/>
        <w:rPr>
          <w:sz w:val="24"/>
        </w:rPr>
      </w:pPr>
      <w:r w:rsidRPr="0059424B">
        <w:rPr>
          <w:sz w:val="24"/>
        </w:rPr>
        <w:drawing>
          <wp:inline distT="0" distB="0" distL="0" distR="0" wp14:anchorId="42764897" wp14:editId="2C9AD581">
            <wp:extent cx="5981075" cy="11582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3923" cy="1160728"/>
                    </a:xfrm>
                    <a:prstGeom prst="rect">
                      <a:avLst/>
                    </a:prstGeom>
                  </pic:spPr>
                </pic:pic>
              </a:graphicData>
            </a:graphic>
          </wp:inline>
        </w:drawing>
      </w:r>
    </w:p>
    <w:p w:rsidR="0059424B" w:rsidRPr="0059424B" w:rsidRDefault="0059424B" w:rsidP="0059424B">
      <w:pPr>
        <w:pStyle w:val="ListParagraph"/>
        <w:tabs>
          <w:tab w:val="left" w:pos="1082"/>
        </w:tabs>
        <w:spacing w:before="198" w:line="312" w:lineRule="auto"/>
        <w:ind w:right="115" w:firstLine="0"/>
        <w:rPr>
          <w:sz w:val="24"/>
        </w:rPr>
      </w:pPr>
    </w:p>
    <w:p w:rsidR="0059424B" w:rsidRDefault="0059424B" w:rsidP="0059424B">
      <w:pPr>
        <w:pStyle w:val="ListParagraph"/>
        <w:tabs>
          <w:tab w:val="left" w:pos="1082"/>
        </w:tabs>
        <w:spacing w:before="198" w:line="312" w:lineRule="auto"/>
        <w:ind w:right="115"/>
        <w:rPr>
          <w:b/>
          <w:spacing w:val="80"/>
          <w:sz w:val="24"/>
        </w:rPr>
      </w:pPr>
      <w:r>
        <w:rPr>
          <w:b/>
          <w:sz w:val="24"/>
        </w:rPr>
        <w:t>Re</w:t>
      </w:r>
      <w:r w:rsidR="00E00782">
        <w:rPr>
          <w:b/>
          <w:spacing w:val="-2"/>
          <w:sz w:val="24"/>
        </w:rPr>
        <w:t>sult:</w:t>
      </w:r>
      <w:r w:rsidR="00E00782">
        <w:rPr>
          <w:b/>
          <w:spacing w:val="80"/>
          <w:sz w:val="24"/>
        </w:rPr>
        <w:t xml:space="preserve"> </w:t>
      </w:r>
    </w:p>
    <w:p w:rsidR="0059424B" w:rsidRPr="0059424B" w:rsidRDefault="0059424B" w:rsidP="0059424B">
      <w:pPr>
        <w:pStyle w:val="ListParagraph"/>
        <w:tabs>
          <w:tab w:val="left" w:pos="1082"/>
        </w:tabs>
        <w:spacing w:before="198" w:line="312" w:lineRule="auto"/>
        <w:ind w:right="115"/>
        <w:rPr>
          <w:spacing w:val="-2"/>
          <w:sz w:val="24"/>
        </w:rPr>
      </w:pPr>
      <w:r w:rsidRPr="0059424B">
        <w:rPr>
          <w:spacing w:val="-2"/>
          <w:sz w:val="24"/>
        </w:rPr>
        <w:t>Age: Between the ages of 55 and 63, a clear peak in heart disease incidence is observed.</w:t>
      </w:r>
    </w:p>
    <w:p w:rsidR="0059424B" w:rsidRPr="0059424B" w:rsidRDefault="0059424B" w:rsidP="0059424B">
      <w:pPr>
        <w:pStyle w:val="ListParagraph"/>
        <w:tabs>
          <w:tab w:val="left" w:pos="1082"/>
        </w:tabs>
        <w:spacing w:before="198" w:line="312" w:lineRule="auto"/>
        <w:ind w:right="115"/>
        <w:rPr>
          <w:spacing w:val="-2"/>
          <w:sz w:val="24"/>
        </w:rPr>
      </w:pPr>
      <w:r w:rsidRPr="0059424B">
        <w:rPr>
          <w:spacing w:val="-2"/>
          <w:sz w:val="24"/>
        </w:rPr>
        <w:t>Sex: Due to a significant gender imbalance in the dataset, it's challenging to draw definitive conclusions. However, males tend to exhibit a higher prevalence of heart disease compared to females.</w:t>
      </w:r>
    </w:p>
    <w:p w:rsidR="0059424B" w:rsidRPr="0059424B" w:rsidRDefault="0059424B" w:rsidP="0059424B">
      <w:pPr>
        <w:pStyle w:val="ListParagraph"/>
        <w:tabs>
          <w:tab w:val="left" w:pos="1082"/>
        </w:tabs>
        <w:spacing w:before="198" w:line="312" w:lineRule="auto"/>
        <w:ind w:right="115"/>
        <w:rPr>
          <w:spacing w:val="-2"/>
          <w:sz w:val="24"/>
        </w:rPr>
      </w:pPr>
      <w:r w:rsidRPr="0059424B">
        <w:rPr>
          <w:spacing w:val="-2"/>
          <w:sz w:val="24"/>
        </w:rPr>
        <w:lastRenderedPageBreak/>
        <w:t>Chest pain type: Individuals with chest pain type 4 almost always have heart disease.</w:t>
      </w:r>
    </w:p>
    <w:p w:rsidR="0059424B" w:rsidRPr="0059424B" w:rsidRDefault="0059424B" w:rsidP="0059424B">
      <w:pPr>
        <w:pStyle w:val="ListParagraph"/>
        <w:tabs>
          <w:tab w:val="left" w:pos="1082"/>
        </w:tabs>
        <w:spacing w:before="198" w:line="312" w:lineRule="auto"/>
        <w:ind w:right="115"/>
        <w:rPr>
          <w:spacing w:val="-2"/>
          <w:sz w:val="24"/>
        </w:rPr>
      </w:pPr>
      <w:r w:rsidRPr="0059424B">
        <w:rPr>
          <w:spacing w:val="-2"/>
          <w:sz w:val="24"/>
        </w:rPr>
        <w:t>Resting blood pressure: Resting blood pressure does not seem to correlate with the presence of heart disease.</w:t>
      </w:r>
    </w:p>
    <w:p w:rsidR="0059424B" w:rsidRPr="0059424B" w:rsidRDefault="0059424B" w:rsidP="0059424B">
      <w:pPr>
        <w:pStyle w:val="ListParagraph"/>
        <w:tabs>
          <w:tab w:val="left" w:pos="1082"/>
        </w:tabs>
        <w:spacing w:before="198" w:line="312" w:lineRule="auto"/>
        <w:ind w:right="115"/>
        <w:rPr>
          <w:spacing w:val="-2"/>
          <w:sz w:val="24"/>
        </w:rPr>
      </w:pPr>
      <w:r w:rsidRPr="0059424B">
        <w:rPr>
          <w:spacing w:val="-2"/>
          <w:sz w:val="24"/>
        </w:rPr>
        <w:t>Cholesterol: Low cholesterol levels (0) may indicate a higher risk of heart disease.</w:t>
      </w:r>
    </w:p>
    <w:p w:rsidR="0059424B" w:rsidRPr="0059424B" w:rsidRDefault="0059424B" w:rsidP="0059424B">
      <w:pPr>
        <w:pStyle w:val="ListParagraph"/>
        <w:tabs>
          <w:tab w:val="left" w:pos="1082"/>
        </w:tabs>
        <w:spacing w:before="198" w:line="312" w:lineRule="auto"/>
        <w:ind w:right="115"/>
        <w:rPr>
          <w:spacing w:val="-2"/>
          <w:sz w:val="24"/>
        </w:rPr>
      </w:pPr>
      <w:r w:rsidRPr="0059424B">
        <w:rPr>
          <w:spacing w:val="-2"/>
          <w:sz w:val="24"/>
        </w:rPr>
        <w:t>Fasting blood sugar: Fasting blood sugar levels above 120 mg/dl (value 1) are associated with a greater incidence of heart disease.</w:t>
      </w:r>
    </w:p>
    <w:p w:rsidR="0059424B" w:rsidRPr="0059424B" w:rsidRDefault="0059424B" w:rsidP="0059424B">
      <w:pPr>
        <w:pStyle w:val="ListParagraph"/>
        <w:tabs>
          <w:tab w:val="left" w:pos="1082"/>
        </w:tabs>
        <w:spacing w:before="198" w:line="312" w:lineRule="auto"/>
        <w:ind w:right="115"/>
        <w:rPr>
          <w:spacing w:val="-2"/>
          <w:sz w:val="24"/>
        </w:rPr>
      </w:pPr>
      <w:r w:rsidRPr="0059424B">
        <w:rPr>
          <w:spacing w:val="-2"/>
          <w:sz w:val="24"/>
        </w:rPr>
        <w:t>Resting ECG: Resting ECG results do not significantly impact the presence of heart disease.</w:t>
      </w:r>
    </w:p>
    <w:p w:rsidR="0059424B" w:rsidRPr="0059424B" w:rsidRDefault="0059424B" w:rsidP="0059424B">
      <w:pPr>
        <w:pStyle w:val="ListParagraph"/>
        <w:tabs>
          <w:tab w:val="left" w:pos="1082"/>
        </w:tabs>
        <w:spacing w:before="198" w:line="312" w:lineRule="auto"/>
        <w:ind w:right="115"/>
        <w:rPr>
          <w:spacing w:val="-2"/>
          <w:sz w:val="24"/>
        </w:rPr>
      </w:pPr>
      <w:r w:rsidRPr="0059424B">
        <w:rPr>
          <w:spacing w:val="-2"/>
          <w:sz w:val="24"/>
        </w:rPr>
        <w:t>Max heart rate: While maximum heart rate alone doesn't seem to correlate with heart disease, individuals with heart disease tend to have lower initial heart rates.</w:t>
      </w:r>
    </w:p>
    <w:p w:rsidR="0059424B" w:rsidRPr="0059424B" w:rsidRDefault="0059424B" w:rsidP="0059424B">
      <w:pPr>
        <w:pStyle w:val="ListParagraph"/>
        <w:tabs>
          <w:tab w:val="left" w:pos="1082"/>
        </w:tabs>
        <w:spacing w:before="198" w:line="312" w:lineRule="auto"/>
        <w:ind w:right="115"/>
        <w:rPr>
          <w:spacing w:val="-2"/>
          <w:sz w:val="24"/>
        </w:rPr>
      </w:pPr>
      <w:r w:rsidRPr="0059424B">
        <w:rPr>
          <w:spacing w:val="-2"/>
          <w:sz w:val="24"/>
        </w:rPr>
        <w:t>Old peak: Exercise-induced angina (value 1) suggests a higher risk of heart disease.</w:t>
      </w:r>
    </w:p>
    <w:p w:rsidR="0059424B" w:rsidRPr="0059424B" w:rsidRDefault="0059424B" w:rsidP="0059424B">
      <w:pPr>
        <w:pStyle w:val="ListParagraph"/>
        <w:tabs>
          <w:tab w:val="left" w:pos="1082"/>
        </w:tabs>
        <w:spacing w:before="198" w:line="312" w:lineRule="auto"/>
        <w:ind w:right="115"/>
        <w:rPr>
          <w:spacing w:val="-2"/>
          <w:sz w:val="24"/>
        </w:rPr>
      </w:pPr>
      <w:r w:rsidRPr="0059424B">
        <w:rPr>
          <w:spacing w:val="-2"/>
          <w:sz w:val="24"/>
        </w:rPr>
        <w:t xml:space="preserve">Exercise angina: Values above 1.5 indicate an </w:t>
      </w:r>
      <w:r>
        <w:rPr>
          <w:spacing w:val="-2"/>
          <w:sz w:val="24"/>
        </w:rPr>
        <w:t>increased risk of heart disease.</w:t>
      </w:r>
    </w:p>
    <w:p w:rsidR="00C13D68" w:rsidRPr="0059424B" w:rsidRDefault="0059424B" w:rsidP="0059424B">
      <w:pPr>
        <w:tabs>
          <w:tab w:val="left" w:pos="1082"/>
        </w:tabs>
        <w:spacing w:before="198" w:line="312" w:lineRule="auto"/>
        <w:ind w:right="115"/>
        <w:rPr>
          <w:sz w:val="24"/>
        </w:rPr>
      </w:pPr>
      <w:r>
        <w:rPr>
          <w:spacing w:val="-2"/>
          <w:sz w:val="24"/>
        </w:rPr>
        <w:t xml:space="preserve">              </w:t>
      </w:r>
      <w:r w:rsidRPr="0059424B">
        <w:rPr>
          <w:spacing w:val="-2"/>
          <w:sz w:val="24"/>
        </w:rPr>
        <w:t>ST slope: Individuals with a flat ST slope (type 2) often have heart disease.</w:t>
      </w:r>
    </w:p>
    <w:p w:rsidR="00C13D68" w:rsidRDefault="00C13D68" w:rsidP="0059424B">
      <w:pPr>
        <w:pStyle w:val="BodyText"/>
        <w:spacing w:before="123"/>
        <w:ind w:left="497"/>
      </w:pPr>
    </w:p>
    <w:p w:rsidR="00C13D68" w:rsidRDefault="00E00782">
      <w:pPr>
        <w:pStyle w:val="Heading2"/>
        <w:numPr>
          <w:ilvl w:val="1"/>
          <w:numId w:val="2"/>
        </w:numPr>
        <w:tabs>
          <w:tab w:val="left" w:pos="1142"/>
        </w:tabs>
        <w:ind w:hanging="645"/>
      </w:pPr>
      <w:bookmarkStart w:id="4" w:name="_TOC_250003"/>
      <w:r>
        <w:t>Data</w:t>
      </w:r>
      <w:r>
        <w:rPr>
          <w:spacing w:val="16"/>
        </w:rPr>
        <w:t xml:space="preserve"> </w:t>
      </w:r>
      <w:r>
        <w:t>pre-</w:t>
      </w:r>
      <w:bookmarkEnd w:id="4"/>
      <w:r>
        <w:rPr>
          <w:spacing w:val="-2"/>
        </w:rPr>
        <w:t>processing</w:t>
      </w:r>
    </w:p>
    <w:p w:rsidR="00C13D68" w:rsidRDefault="00E00782">
      <w:pPr>
        <w:pStyle w:val="ListParagraph"/>
        <w:numPr>
          <w:ilvl w:val="2"/>
          <w:numId w:val="2"/>
        </w:numPr>
        <w:tabs>
          <w:tab w:val="left" w:pos="1082"/>
        </w:tabs>
        <w:spacing w:before="235" w:line="312" w:lineRule="auto"/>
        <w:ind w:right="549"/>
        <w:jc w:val="both"/>
        <w:rPr>
          <w:sz w:val="24"/>
        </w:rPr>
      </w:pPr>
      <w:r>
        <w:rPr>
          <w:sz w:val="24"/>
        </w:rPr>
        <w:t>So as mentioned before we created duplicates to create 50% occurrence</w:t>
      </w:r>
      <w:r>
        <w:rPr>
          <w:spacing w:val="80"/>
          <w:w w:val="150"/>
          <w:sz w:val="24"/>
        </w:rPr>
        <w:t xml:space="preserve"> </w:t>
      </w:r>
      <w:r>
        <w:rPr>
          <w:sz w:val="24"/>
        </w:rPr>
        <w:t>of people with and without heart disease.</w:t>
      </w:r>
      <w:r>
        <w:rPr>
          <w:spacing w:val="40"/>
          <w:sz w:val="24"/>
        </w:rPr>
        <w:t xml:space="preserve"> </w:t>
      </w:r>
      <w:r>
        <w:rPr>
          <w:sz w:val="24"/>
        </w:rPr>
        <w:t>So now we have two dataset: Balanced dataset and the normal dataset.</w:t>
      </w:r>
    </w:p>
    <w:p w:rsidR="00C13D68" w:rsidRPr="0023637B" w:rsidRDefault="00E00782">
      <w:pPr>
        <w:pStyle w:val="ListParagraph"/>
        <w:numPr>
          <w:ilvl w:val="2"/>
          <w:numId w:val="2"/>
        </w:numPr>
        <w:tabs>
          <w:tab w:val="left" w:pos="1082"/>
        </w:tabs>
        <w:spacing w:before="199"/>
        <w:ind w:hanging="296"/>
        <w:rPr>
          <w:sz w:val="24"/>
        </w:rPr>
      </w:pPr>
      <w:r>
        <w:rPr>
          <w:sz w:val="24"/>
        </w:rPr>
        <w:t>We</w:t>
      </w:r>
      <w:r>
        <w:rPr>
          <w:spacing w:val="-8"/>
          <w:sz w:val="24"/>
        </w:rPr>
        <w:t xml:space="preserve"> </w:t>
      </w:r>
      <w:r>
        <w:rPr>
          <w:sz w:val="24"/>
        </w:rPr>
        <w:t>split</w:t>
      </w:r>
      <w:r>
        <w:rPr>
          <w:spacing w:val="-7"/>
          <w:sz w:val="24"/>
        </w:rPr>
        <w:t xml:space="preserve"> </w:t>
      </w:r>
      <w:r>
        <w:rPr>
          <w:sz w:val="24"/>
        </w:rPr>
        <w:t>the</w:t>
      </w:r>
      <w:r>
        <w:rPr>
          <w:spacing w:val="-7"/>
          <w:sz w:val="24"/>
        </w:rPr>
        <w:t xml:space="preserve"> </w:t>
      </w:r>
      <w:r>
        <w:rPr>
          <w:sz w:val="24"/>
        </w:rPr>
        <w:t>data</w:t>
      </w:r>
      <w:r>
        <w:rPr>
          <w:spacing w:val="-8"/>
          <w:sz w:val="24"/>
        </w:rPr>
        <w:t xml:space="preserve"> </w:t>
      </w:r>
      <w:r>
        <w:rPr>
          <w:sz w:val="24"/>
        </w:rPr>
        <w:t>into</w:t>
      </w:r>
      <w:r>
        <w:rPr>
          <w:spacing w:val="-7"/>
          <w:sz w:val="24"/>
        </w:rPr>
        <w:t xml:space="preserve"> </w:t>
      </w:r>
      <w:r>
        <w:rPr>
          <w:sz w:val="24"/>
        </w:rPr>
        <w:t>training</w:t>
      </w:r>
      <w:r>
        <w:rPr>
          <w:spacing w:val="-7"/>
          <w:sz w:val="24"/>
        </w:rPr>
        <w:t xml:space="preserve"> </w:t>
      </w:r>
      <w:r>
        <w:rPr>
          <w:sz w:val="24"/>
        </w:rPr>
        <w:t>data</w:t>
      </w:r>
      <w:r>
        <w:rPr>
          <w:spacing w:val="-8"/>
          <w:sz w:val="24"/>
        </w:rPr>
        <w:t xml:space="preserve"> </w:t>
      </w:r>
      <w:r>
        <w:rPr>
          <w:sz w:val="24"/>
        </w:rPr>
        <w:t>(80%)</w:t>
      </w:r>
      <w:r>
        <w:rPr>
          <w:spacing w:val="-7"/>
          <w:sz w:val="24"/>
        </w:rPr>
        <w:t xml:space="preserve"> </w:t>
      </w:r>
      <w:r>
        <w:rPr>
          <w:sz w:val="24"/>
        </w:rPr>
        <w:t>and</w:t>
      </w:r>
      <w:r>
        <w:rPr>
          <w:spacing w:val="-7"/>
          <w:sz w:val="24"/>
        </w:rPr>
        <w:t xml:space="preserve"> </w:t>
      </w:r>
      <w:r>
        <w:rPr>
          <w:sz w:val="24"/>
        </w:rPr>
        <w:t>testing</w:t>
      </w:r>
      <w:r>
        <w:rPr>
          <w:spacing w:val="-8"/>
          <w:sz w:val="24"/>
        </w:rPr>
        <w:t xml:space="preserve"> </w:t>
      </w:r>
      <w:r>
        <w:rPr>
          <w:sz w:val="24"/>
        </w:rPr>
        <w:t>data</w:t>
      </w:r>
      <w:r>
        <w:rPr>
          <w:spacing w:val="-7"/>
          <w:sz w:val="24"/>
        </w:rPr>
        <w:t xml:space="preserve"> </w:t>
      </w:r>
      <w:r>
        <w:rPr>
          <w:spacing w:val="-2"/>
          <w:sz w:val="24"/>
        </w:rPr>
        <w:t>(20%).</w:t>
      </w:r>
    </w:p>
    <w:p w:rsidR="0023637B" w:rsidRPr="0059424B" w:rsidRDefault="0023637B" w:rsidP="0023637B">
      <w:pPr>
        <w:pStyle w:val="ListParagraph"/>
        <w:tabs>
          <w:tab w:val="left" w:pos="1082"/>
        </w:tabs>
        <w:spacing w:before="199"/>
        <w:ind w:firstLine="0"/>
        <w:rPr>
          <w:sz w:val="24"/>
        </w:rPr>
      </w:pPr>
      <w:r w:rsidRPr="0023637B">
        <w:rPr>
          <w:sz w:val="24"/>
        </w:rPr>
        <w:t>We used scikit-learn's train_test_split tool to split the dataset into training and testing sets. The training set  is used to train machine learning models, whereas the testing set is used for evaluating the models' performance.</w:t>
      </w:r>
    </w:p>
    <w:p w:rsidR="0059424B" w:rsidRDefault="0059424B" w:rsidP="0059424B">
      <w:pPr>
        <w:pStyle w:val="ListParagraph"/>
        <w:tabs>
          <w:tab w:val="left" w:pos="1082"/>
        </w:tabs>
        <w:spacing w:before="199"/>
        <w:ind w:firstLine="0"/>
        <w:rPr>
          <w:sz w:val="24"/>
        </w:rPr>
      </w:pPr>
      <w:r w:rsidRPr="0059424B">
        <w:rPr>
          <w:sz w:val="24"/>
        </w:rPr>
        <w:lastRenderedPageBreak/>
        <w:drawing>
          <wp:inline distT="0" distB="0" distL="0" distR="0" wp14:anchorId="3D4E3C13" wp14:editId="7F599FDA">
            <wp:extent cx="5600700" cy="1595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1595755"/>
                    </a:xfrm>
                    <a:prstGeom prst="rect">
                      <a:avLst/>
                    </a:prstGeom>
                  </pic:spPr>
                </pic:pic>
              </a:graphicData>
            </a:graphic>
          </wp:inline>
        </w:drawing>
      </w:r>
    </w:p>
    <w:p w:rsidR="0059424B" w:rsidRDefault="0059424B" w:rsidP="0059424B">
      <w:pPr>
        <w:pStyle w:val="ListParagraph"/>
        <w:tabs>
          <w:tab w:val="left" w:pos="1082"/>
        </w:tabs>
        <w:spacing w:before="199"/>
        <w:ind w:firstLine="0"/>
        <w:rPr>
          <w:sz w:val="24"/>
        </w:rPr>
      </w:pPr>
      <w:r w:rsidRPr="0059424B">
        <w:rPr>
          <w:sz w:val="24"/>
        </w:rPr>
        <w:drawing>
          <wp:inline distT="0" distB="0" distL="0" distR="0" wp14:anchorId="3DC83B03" wp14:editId="699358DA">
            <wp:extent cx="5600700" cy="1849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1849120"/>
                    </a:xfrm>
                    <a:prstGeom prst="rect">
                      <a:avLst/>
                    </a:prstGeom>
                  </pic:spPr>
                </pic:pic>
              </a:graphicData>
            </a:graphic>
          </wp:inline>
        </w:drawing>
      </w:r>
    </w:p>
    <w:p w:rsidR="00C13D68" w:rsidRDefault="00C13D68">
      <w:pPr>
        <w:pStyle w:val="BodyText"/>
        <w:spacing w:before="5"/>
      </w:pPr>
    </w:p>
    <w:p w:rsidR="006E7F5E" w:rsidRDefault="00E00782">
      <w:pPr>
        <w:pStyle w:val="ListParagraph"/>
        <w:numPr>
          <w:ilvl w:val="2"/>
          <w:numId w:val="2"/>
        </w:numPr>
        <w:tabs>
          <w:tab w:val="left" w:pos="1082"/>
        </w:tabs>
        <w:spacing w:line="312" w:lineRule="auto"/>
        <w:ind w:right="549"/>
        <w:rPr>
          <w:sz w:val="24"/>
        </w:rPr>
      </w:pPr>
      <w:r>
        <w:rPr>
          <w:sz w:val="24"/>
        </w:rPr>
        <w:t>So</w:t>
      </w:r>
      <w:r>
        <w:rPr>
          <w:spacing w:val="-13"/>
          <w:sz w:val="24"/>
        </w:rPr>
        <w:t xml:space="preserve"> </w:t>
      </w:r>
      <w:r>
        <w:rPr>
          <w:sz w:val="24"/>
        </w:rPr>
        <w:t>for</w:t>
      </w:r>
      <w:r>
        <w:rPr>
          <w:spacing w:val="-13"/>
          <w:sz w:val="24"/>
        </w:rPr>
        <w:t xml:space="preserve"> </w:t>
      </w:r>
      <w:r>
        <w:rPr>
          <w:sz w:val="24"/>
        </w:rPr>
        <w:t>the</w:t>
      </w:r>
      <w:r>
        <w:rPr>
          <w:spacing w:val="-13"/>
          <w:sz w:val="24"/>
        </w:rPr>
        <w:t xml:space="preserve"> </w:t>
      </w:r>
      <w:r>
        <w:rPr>
          <w:sz w:val="24"/>
        </w:rPr>
        <w:t>next</w:t>
      </w:r>
      <w:r>
        <w:rPr>
          <w:spacing w:val="-13"/>
          <w:sz w:val="24"/>
        </w:rPr>
        <w:t xml:space="preserve"> </w:t>
      </w:r>
      <w:r>
        <w:rPr>
          <w:sz w:val="24"/>
        </w:rPr>
        <w:t>step</w:t>
      </w:r>
      <w:r>
        <w:rPr>
          <w:spacing w:val="-13"/>
          <w:sz w:val="24"/>
        </w:rPr>
        <w:t xml:space="preserve"> </w:t>
      </w:r>
      <w:r>
        <w:rPr>
          <w:sz w:val="24"/>
        </w:rPr>
        <w:t>we</w:t>
      </w:r>
      <w:r>
        <w:rPr>
          <w:spacing w:val="-13"/>
          <w:sz w:val="24"/>
        </w:rPr>
        <w:t xml:space="preserve"> </w:t>
      </w:r>
      <w:r>
        <w:rPr>
          <w:sz w:val="24"/>
        </w:rPr>
        <w:t>applied</w:t>
      </w:r>
      <w:r>
        <w:rPr>
          <w:spacing w:val="-13"/>
          <w:sz w:val="24"/>
        </w:rPr>
        <w:t xml:space="preserve"> </w:t>
      </w:r>
      <w:r>
        <w:rPr>
          <w:sz w:val="24"/>
        </w:rPr>
        <w:t>PCA</w:t>
      </w:r>
      <w:r>
        <w:rPr>
          <w:spacing w:val="-13"/>
          <w:sz w:val="24"/>
        </w:rPr>
        <w:t xml:space="preserve"> </w:t>
      </w:r>
      <w:r>
        <w:rPr>
          <w:sz w:val="24"/>
        </w:rPr>
        <w:t>on</w:t>
      </w:r>
      <w:r>
        <w:rPr>
          <w:spacing w:val="-13"/>
          <w:sz w:val="24"/>
        </w:rPr>
        <w:t xml:space="preserve"> </w:t>
      </w:r>
      <w:r>
        <w:rPr>
          <w:sz w:val="24"/>
        </w:rPr>
        <w:t>the</w:t>
      </w:r>
      <w:r>
        <w:rPr>
          <w:spacing w:val="-13"/>
          <w:sz w:val="24"/>
        </w:rPr>
        <w:t xml:space="preserve"> </w:t>
      </w:r>
      <w:r>
        <w:rPr>
          <w:sz w:val="24"/>
        </w:rPr>
        <w:t>data</w:t>
      </w:r>
      <w:r>
        <w:rPr>
          <w:spacing w:val="-13"/>
          <w:sz w:val="24"/>
        </w:rPr>
        <w:t xml:space="preserve"> </w:t>
      </w:r>
      <w:r>
        <w:rPr>
          <w:sz w:val="24"/>
        </w:rPr>
        <w:t>(balanced</w:t>
      </w:r>
      <w:r>
        <w:rPr>
          <w:spacing w:val="-13"/>
          <w:sz w:val="24"/>
        </w:rPr>
        <w:t xml:space="preserve"> </w:t>
      </w:r>
      <w:r>
        <w:rPr>
          <w:sz w:val="24"/>
        </w:rPr>
        <w:t>and</w:t>
      </w:r>
      <w:r>
        <w:rPr>
          <w:spacing w:val="-13"/>
          <w:sz w:val="24"/>
        </w:rPr>
        <w:t xml:space="preserve"> </w:t>
      </w:r>
      <w:r>
        <w:rPr>
          <w:sz w:val="24"/>
        </w:rPr>
        <w:t>normal)</w:t>
      </w:r>
      <w:r>
        <w:rPr>
          <w:spacing w:val="-13"/>
          <w:sz w:val="24"/>
        </w:rPr>
        <w:t xml:space="preserve"> </w:t>
      </w:r>
      <w:r>
        <w:rPr>
          <w:sz w:val="24"/>
        </w:rPr>
        <w:t>with a</w:t>
      </w:r>
      <w:r>
        <w:rPr>
          <w:spacing w:val="-11"/>
          <w:sz w:val="24"/>
        </w:rPr>
        <w:t xml:space="preserve"> </w:t>
      </w:r>
      <w:r>
        <w:rPr>
          <w:sz w:val="24"/>
        </w:rPr>
        <w:t>95%</w:t>
      </w:r>
      <w:r>
        <w:rPr>
          <w:spacing w:val="-11"/>
          <w:sz w:val="24"/>
        </w:rPr>
        <w:t xml:space="preserve"> </w:t>
      </w:r>
      <w:r>
        <w:rPr>
          <w:sz w:val="24"/>
        </w:rPr>
        <w:t>threshold</w:t>
      </w:r>
      <w:r>
        <w:rPr>
          <w:spacing w:val="-11"/>
          <w:sz w:val="24"/>
        </w:rPr>
        <w:t xml:space="preserve"> </w:t>
      </w:r>
      <w:r>
        <w:rPr>
          <w:sz w:val="24"/>
        </w:rPr>
        <w:t>which</w:t>
      </w:r>
      <w:r>
        <w:rPr>
          <w:spacing w:val="-11"/>
          <w:sz w:val="24"/>
        </w:rPr>
        <w:t xml:space="preserve"> </w:t>
      </w:r>
      <w:r>
        <w:rPr>
          <w:sz w:val="24"/>
        </w:rPr>
        <w:t>resulted</w:t>
      </w:r>
      <w:r>
        <w:rPr>
          <w:spacing w:val="-11"/>
          <w:sz w:val="24"/>
        </w:rPr>
        <w:t xml:space="preserve"> </w:t>
      </w:r>
      <w:r>
        <w:rPr>
          <w:sz w:val="24"/>
        </w:rPr>
        <w:t>in</w:t>
      </w:r>
      <w:r>
        <w:rPr>
          <w:spacing w:val="-11"/>
          <w:sz w:val="24"/>
        </w:rPr>
        <w:t xml:space="preserve"> </w:t>
      </w:r>
      <w:r>
        <w:rPr>
          <w:sz w:val="24"/>
        </w:rPr>
        <w:t>11</w:t>
      </w:r>
      <w:r>
        <w:rPr>
          <w:spacing w:val="-11"/>
          <w:sz w:val="24"/>
        </w:rPr>
        <w:t xml:space="preserve"> </w:t>
      </w:r>
      <w:r>
        <w:rPr>
          <w:sz w:val="24"/>
        </w:rPr>
        <w:t>component</w:t>
      </w:r>
      <w:r>
        <w:rPr>
          <w:spacing w:val="-11"/>
          <w:sz w:val="24"/>
        </w:rPr>
        <w:t xml:space="preserve"> </w:t>
      </w:r>
      <w:r>
        <w:rPr>
          <w:sz w:val="24"/>
        </w:rPr>
        <w:t>(this</w:t>
      </w:r>
      <w:r>
        <w:rPr>
          <w:spacing w:val="-11"/>
          <w:sz w:val="24"/>
        </w:rPr>
        <w:t xml:space="preserve"> </w:t>
      </w:r>
      <w:r>
        <w:rPr>
          <w:sz w:val="24"/>
        </w:rPr>
        <w:t>is</w:t>
      </w:r>
      <w:r>
        <w:rPr>
          <w:spacing w:val="-11"/>
          <w:sz w:val="24"/>
        </w:rPr>
        <w:t xml:space="preserve"> </w:t>
      </w:r>
      <w:r>
        <w:rPr>
          <w:sz w:val="24"/>
        </w:rPr>
        <w:t>fixed</w:t>
      </w:r>
      <w:r>
        <w:rPr>
          <w:spacing w:val="-11"/>
          <w:sz w:val="24"/>
        </w:rPr>
        <w:t xml:space="preserve"> </w:t>
      </w:r>
      <w:r>
        <w:rPr>
          <w:sz w:val="24"/>
        </w:rPr>
        <w:t>in</w:t>
      </w:r>
      <w:r>
        <w:rPr>
          <w:spacing w:val="-11"/>
          <w:sz w:val="24"/>
        </w:rPr>
        <w:t xml:space="preserve"> </w:t>
      </w:r>
      <w:r>
        <w:rPr>
          <w:sz w:val="24"/>
        </w:rPr>
        <w:t>the</w:t>
      </w:r>
      <w:r>
        <w:rPr>
          <w:spacing w:val="-11"/>
          <w:sz w:val="24"/>
        </w:rPr>
        <w:t xml:space="preserve"> </w:t>
      </w:r>
      <w:r>
        <w:rPr>
          <w:sz w:val="24"/>
        </w:rPr>
        <w:t xml:space="preserve">second phase as 11 component is not an improvement for 12 features) but before this we should standerize the dataset, </w:t>
      </w:r>
      <w:r w:rsidR="006E7F5E">
        <w:rPr>
          <w:sz w:val="24"/>
        </w:rPr>
        <w:t>so we applied a stander scaler.</w:t>
      </w:r>
    </w:p>
    <w:p w:rsidR="0073593B" w:rsidRDefault="0073593B" w:rsidP="0073593B">
      <w:pPr>
        <w:pStyle w:val="ListParagraph"/>
        <w:tabs>
          <w:tab w:val="left" w:pos="1082"/>
        </w:tabs>
        <w:spacing w:line="312" w:lineRule="auto"/>
        <w:ind w:right="549" w:firstLine="0"/>
        <w:rPr>
          <w:sz w:val="24"/>
        </w:rPr>
      </w:pPr>
      <w:r w:rsidRPr="0073593B">
        <w:rPr>
          <w:sz w:val="24"/>
        </w:rPr>
        <w:t>By reducing the mean and scaling the features to unit variance, the StandardScaler preprocessing approach standardizes the features of a dataset. The distribution of the data is essentially changed to have a mean of 0 and a standard deviation of 1.</w:t>
      </w:r>
    </w:p>
    <w:p w:rsidR="0073593B" w:rsidRDefault="0073593B" w:rsidP="0073593B">
      <w:pPr>
        <w:pStyle w:val="ListParagraph"/>
        <w:tabs>
          <w:tab w:val="left" w:pos="1082"/>
        </w:tabs>
        <w:spacing w:line="312" w:lineRule="auto"/>
        <w:ind w:right="549" w:firstLine="0"/>
        <w:rPr>
          <w:sz w:val="24"/>
        </w:rPr>
      </w:pPr>
      <w:r w:rsidRPr="0073593B">
        <w:rPr>
          <w:sz w:val="24"/>
        </w:rPr>
        <w:drawing>
          <wp:inline distT="0" distB="0" distL="0" distR="0" wp14:anchorId="604B02BD" wp14:editId="11A4CF86">
            <wp:extent cx="1676634" cy="5906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634" cy="590632"/>
                    </a:xfrm>
                    <a:prstGeom prst="rect">
                      <a:avLst/>
                    </a:prstGeom>
                  </pic:spPr>
                </pic:pic>
              </a:graphicData>
            </a:graphic>
          </wp:inline>
        </w:drawing>
      </w:r>
    </w:p>
    <w:p w:rsidR="0073593B" w:rsidRPr="0073593B" w:rsidRDefault="0073593B" w:rsidP="0073593B">
      <w:pPr>
        <w:pStyle w:val="ListParagraph"/>
        <w:tabs>
          <w:tab w:val="left" w:pos="1082"/>
        </w:tabs>
        <w:spacing w:line="312" w:lineRule="auto"/>
        <w:ind w:right="549"/>
        <w:rPr>
          <w:sz w:val="24"/>
        </w:rPr>
      </w:pPr>
      <w:r w:rsidRPr="0073593B">
        <w:rPr>
          <w:sz w:val="24"/>
        </w:rPr>
        <w:t>•</w:t>
      </w:r>
      <w:r w:rsidRPr="0073593B">
        <w:rPr>
          <w:sz w:val="24"/>
        </w:rPr>
        <w:tab/>
      </w:r>
      <w:r w:rsidRPr="0073593B">
        <w:rPr>
          <w:rFonts w:ascii="Cambria Math" w:hAnsi="Cambria Math" w:cs="Cambria Math"/>
          <w:sz w:val="24"/>
        </w:rPr>
        <w:t>𝑥</w:t>
      </w:r>
      <w:r w:rsidRPr="0073593B">
        <w:rPr>
          <w:sz w:val="24"/>
        </w:rPr>
        <w:t xml:space="preserve">scaled is the standardized value of the feature </w:t>
      </w:r>
      <w:r w:rsidRPr="0073593B">
        <w:rPr>
          <w:rFonts w:ascii="Cambria Math" w:hAnsi="Cambria Math" w:cs="Cambria Math"/>
          <w:sz w:val="24"/>
        </w:rPr>
        <w:t>𝑥</w:t>
      </w:r>
      <w:r w:rsidRPr="0073593B">
        <w:rPr>
          <w:sz w:val="24"/>
        </w:rPr>
        <w:t>x.</w:t>
      </w:r>
    </w:p>
    <w:p w:rsidR="0073593B" w:rsidRPr="0073593B" w:rsidRDefault="0073593B" w:rsidP="0073593B">
      <w:pPr>
        <w:pStyle w:val="ListParagraph"/>
        <w:tabs>
          <w:tab w:val="left" w:pos="1082"/>
        </w:tabs>
        <w:spacing w:line="312" w:lineRule="auto"/>
        <w:ind w:right="549"/>
        <w:rPr>
          <w:sz w:val="24"/>
        </w:rPr>
      </w:pPr>
      <w:r w:rsidRPr="0073593B">
        <w:rPr>
          <w:sz w:val="24"/>
        </w:rPr>
        <w:t>•</w:t>
      </w:r>
      <w:r w:rsidRPr="0073593B">
        <w:rPr>
          <w:sz w:val="24"/>
        </w:rPr>
        <w:tab/>
      </w:r>
      <w:r w:rsidRPr="0073593B">
        <w:rPr>
          <w:rFonts w:ascii="Cambria Math" w:hAnsi="Cambria Math" w:cs="Cambria Math"/>
          <w:sz w:val="24"/>
        </w:rPr>
        <w:t>𝑥</w:t>
      </w:r>
      <w:r w:rsidRPr="0073593B">
        <w:rPr>
          <w:sz w:val="24"/>
        </w:rPr>
        <w:t xml:space="preserve"> is the original feature value.</w:t>
      </w:r>
    </w:p>
    <w:p w:rsidR="0073593B" w:rsidRPr="0073593B" w:rsidRDefault="0073593B" w:rsidP="0073593B">
      <w:pPr>
        <w:pStyle w:val="ListParagraph"/>
        <w:tabs>
          <w:tab w:val="left" w:pos="1082"/>
        </w:tabs>
        <w:spacing w:line="312" w:lineRule="auto"/>
        <w:ind w:right="549"/>
        <w:rPr>
          <w:sz w:val="24"/>
        </w:rPr>
      </w:pPr>
      <w:r w:rsidRPr="0073593B">
        <w:rPr>
          <w:sz w:val="24"/>
        </w:rPr>
        <w:t>•</w:t>
      </w:r>
      <w:r w:rsidRPr="0073593B">
        <w:rPr>
          <w:sz w:val="24"/>
        </w:rPr>
        <w:tab/>
      </w:r>
      <w:r w:rsidRPr="0073593B">
        <w:rPr>
          <w:rFonts w:ascii="Cambria Math" w:hAnsi="Cambria Math" w:cs="Cambria Math"/>
          <w:sz w:val="24"/>
        </w:rPr>
        <w:t>𝜇</w:t>
      </w:r>
      <w:r w:rsidRPr="0073593B">
        <w:rPr>
          <w:sz w:val="24"/>
        </w:rPr>
        <w:t xml:space="preserve"> is the mean of the feature values in the training set.</w:t>
      </w:r>
    </w:p>
    <w:p w:rsidR="0073593B" w:rsidRDefault="0073593B" w:rsidP="0073593B">
      <w:pPr>
        <w:tabs>
          <w:tab w:val="left" w:pos="1082"/>
        </w:tabs>
        <w:spacing w:line="312" w:lineRule="auto"/>
        <w:ind w:right="549"/>
        <w:rPr>
          <w:sz w:val="24"/>
        </w:rPr>
      </w:pPr>
      <w:r>
        <w:rPr>
          <w:sz w:val="24"/>
        </w:rPr>
        <w:t xml:space="preserve">             </w:t>
      </w:r>
      <w:r w:rsidRPr="0073593B">
        <w:rPr>
          <w:sz w:val="24"/>
        </w:rPr>
        <w:t>•</w:t>
      </w:r>
      <w:r w:rsidRPr="0073593B">
        <w:rPr>
          <w:sz w:val="24"/>
        </w:rPr>
        <w:tab/>
      </w:r>
      <w:r w:rsidRPr="0073593B">
        <w:rPr>
          <w:rFonts w:ascii="Cambria Math" w:hAnsi="Cambria Math" w:cs="Cambria Math"/>
          <w:sz w:val="24"/>
        </w:rPr>
        <w:t>𝜎</w:t>
      </w:r>
      <w:r w:rsidRPr="0073593B">
        <w:rPr>
          <w:sz w:val="24"/>
        </w:rPr>
        <w:t xml:space="preserve"> is the standard deviation of the feature values in the training set.</w:t>
      </w:r>
    </w:p>
    <w:p w:rsidR="0073593B" w:rsidRDefault="0073593B" w:rsidP="0073593B">
      <w:pPr>
        <w:tabs>
          <w:tab w:val="left" w:pos="1082"/>
        </w:tabs>
        <w:spacing w:line="312" w:lineRule="auto"/>
        <w:ind w:right="549"/>
        <w:rPr>
          <w:sz w:val="24"/>
        </w:rPr>
      </w:pPr>
    </w:p>
    <w:p w:rsidR="0073593B" w:rsidRDefault="0073593B" w:rsidP="0073593B">
      <w:pPr>
        <w:tabs>
          <w:tab w:val="left" w:pos="1082"/>
        </w:tabs>
        <w:spacing w:line="312" w:lineRule="auto"/>
        <w:ind w:right="549"/>
        <w:rPr>
          <w:sz w:val="24"/>
        </w:rPr>
      </w:pPr>
    </w:p>
    <w:p w:rsidR="0073593B" w:rsidRDefault="0073593B" w:rsidP="0073593B">
      <w:pPr>
        <w:tabs>
          <w:tab w:val="left" w:pos="1082"/>
        </w:tabs>
        <w:spacing w:line="312" w:lineRule="auto"/>
        <w:ind w:left="720" w:right="549"/>
        <w:rPr>
          <w:sz w:val="24"/>
        </w:rPr>
      </w:pPr>
      <w:r w:rsidRPr="0073593B">
        <w:rPr>
          <w:sz w:val="24"/>
        </w:rPr>
        <w:lastRenderedPageBreak/>
        <w:t xml:space="preserve">This formula divides each feature's scaled value by the standard deviation </w:t>
      </w:r>
      <w:r>
        <w:rPr>
          <w:sz w:val="24"/>
        </w:rPr>
        <w:t xml:space="preserve">    </w:t>
      </w:r>
      <w:r w:rsidRPr="0073593B">
        <w:rPr>
          <w:sz w:val="24"/>
        </w:rPr>
        <w:t>after subtracting the mean. This method creates a standardized distribution by mean removal (centering the data around zero) and variance scaling (scaling the data to have a standard deviation of 1).</w:t>
      </w:r>
    </w:p>
    <w:p w:rsidR="0073593B" w:rsidRDefault="0073593B" w:rsidP="0073593B">
      <w:pPr>
        <w:tabs>
          <w:tab w:val="left" w:pos="1082"/>
        </w:tabs>
        <w:spacing w:line="312" w:lineRule="auto"/>
        <w:ind w:left="720" w:right="549"/>
        <w:rPr>
          <w:sz w:val="24"/>
        </w:rPr>
      </w:pPr>
    </w:p>
    <w:p w:rsidR="0073593B" w:rsidRPr="0073593B" w:rsidRDefault="0073593B" w:rsidP="0073593B">
      <w:pPr>
        <w:tabs>
          <w:tab w:val="left" w:pos="1082"/>
        </w:tabs>
        <w:spacing w:line="312" w:lineRule="auto"/>
        <w:ind w:left="720" w:right="549"/>
        <w:rPr>
          <w:sz w:val="24"/>
        </w:rPr>
      </w:pPr>
      <w:r w:rsidRPr="0073593B">
        <w:rPr>
          <w:sz w:val="24"/>
        </w:rPr>
        <w:t>A dimensionality reduction method called Principal Component Analysis (PCA) seeks to minimize the number of features in a dataset while maintaining its crucial information. Principal components, an additional set of orthogonal (uncorrelated) features created by changing the original features, allow principal component analysis (PCA) to efficiently capture the variation in the data using fewer dimensions.</w:t>
      </w:r>
    </w:p>
    <w:p w:rsidR="0073593B" w:rsidRPr="0073593B" w:rsidRDefault="0073593B" w:rsidP="0073593B">
      <w:pPr>
        <w:tabs>
          <w:tab w:val="left" w:pos="1082"/>
        </w:tabs>
        <w:spacing w:line="312" w:lineRule="auto"/>
        <w:ind w:left="720" w:right="549"/>
        <w:rPr>
          <w:sz w:val="24"/>
        </w:rPr>
      </w:pPr>
    </w:p>
    <w:p w:rsidR="0073593B" w:rsidRPr="0073593B" w:rsidRDefault="0073593B" w:rsidP="0073593B">
      <w:pPr>
        <w:tabs>
          <w:tab w:val="left" w:pos="1082"/>
        </w:tabs>
        <w:spacing w:line="312" w:lineRule="auto"/>
        <w:ind w:left="720" w:right="549"/>
        <w:rPr>
          <w:sz w:val="24"/>
        </w:rPr>
      </w:pPr>
      <w:r w:rsidRPr="0073593B">
        <w:rPr>
          <w:sz w:val="24"/>
        </w:rPr>
        <w:t>The benefit of PCA is that it can reduce dataset complexity while minimizing information loss. Without requiring extra input or arbitrary decision-making, PCA simplifies the data representation by identifying the most important patterns and correlations among the features.</w:t>
      </w:r>
    </w:p>
    <w:p w:rsidR="006F7A50" w:rsidRDefault="0073593B" w:rsidP="002656C2">
      <w:pPr>
        <w:tabs>
          <w:tab w:val="left" w:pos="1082"/>
        </w:tabs>
        <w:spacing w:line="312" w:lineRule="auto"/>
        <w:ind w:left="720" w:right="549"/>
        <w:rPr>
          <w:sz w:val="24"/>
        </w:rPr>
      </w:pPr>
      <w:r w:rsidRPr="0073593B">
        <w:rPr>
          <w:sz w:val="24"/>
        </w:rPr>
        <w:t>However, there are several limitations of PCA that should be considered. While it effectively decreases dimensionality, it does so by replacing the original features with a new set of components determined by their covariance and correlation. This can result in a loss of interpretability because the new components may not precisely match to the original features within the context of the dataset's domain.</w:t>
      </w:r>
    </w:p>
    <w:p w:rsidR="002656C2" w:rsidRDefault="002656C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2656C2" w:rsidRDefault="002656C2" w:rsidP="002656C2">
      <w:pPr>
        <w:tabs>
          <w:tab w:val="left" w:pos="1082"/>
        </w:tabs>
        <w:spacing w:line="312" w:lineRule="auto"/>
        <w:ind w:left="720" w:right="549"/>
        <w:rPr>
          <w:sz w:val="24"/>
        </w:rPr>
      </w:pPr>
      <w:r>
        <w:rPr>
          <w:sz w:val="24"/>
        </w:rPr>
        <w:lastRenderedPageBreak/>
        <w:t>Normal data:</w:t>
      </w:r>
    </w:p>
    <w:p w:rsidR="002656C2" w:rsidRDefault="002656C2" w:rsidP="002656C2">
      <w:pPr>
        <w:tabs>
          <w:tab w:val="left" w:pos="1082"/>
        </w:tabs>
        <w:spacing w:line="312" w:lineRule="auto"/>
        <w:ind w:left="720" w:right="549"/>
        <w:rPr>
          <w:sz w:val="24"/>
        </w:rPr>
      </w:pPr>
    </w:p>
    <w:p w:rsidR="002656C2" w:rsidRDefault="002656C2" w:rsidP="002656C2">
      <w:pPr>
        <w:tabs>
          <w:tab w:val="left" w:pos="1082"/>
        </w:tabs>
        <w:spacing w:line="312" w:lineRule="auto"/>
        <w:ind w:left="720" w:right="549"/>
        <w:rPr>
          <w:sz w:val="24"/>
        </w:rPr>
      </w:pPr>
      <w:r w:rsidRPr="002656C2">
        <w:rPr>
          <w:sz w:val="24"/>
        </w:rPr>
        <w:drawing>
          <wp:inline distT="0" distB="0" distL="0" distR="0" wp14:anchorId="3872CE87" wp14:editId="7766B975">
            <wp:extent cx="5600700" cy="4681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4681855"/>
                    </a:xfrm>
                    <a:prstGeom prst="rect">
                      <a:avLst/>
                    </a:prstGeom>
                  </pic:spPr>
                </pic:pic>
              </a:graphicData>
            </a:graphic>
          </wp:inline>
        </w:drawing>
      </w: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387302" w:rsidRDefault="00387302" w:rsidP="002656C2">
      <w:pPr>
        <w:tabs>
          <w:tab w:val="left" w:pos="1082"/>
        </w:tabs>
        <w:spacing w:line="312" w:lineRule="auto"/>
        <w:ind w:left="720" w:right="549"/>
        <w:rPr>
          <w:sz w:val="24"/>
        </w:rPr>
      </w:pPr>
    </w:p>
    <w:p w:rsidR="002656C2" w:rsidRDefault="002656C2" w:rsidP="002656C2">
      <w:pPr>
        <w:tabs>
          <w:tab w:val="left" w:pos="1082"/>
        </w:tabs>
        <w:spacing w:line="312" w:lineRule="auto"/>
        <w:ind w:left="720" w:right="549"/>
        <w:rPr>
          <w:sz w:val="24"/>
        </w:rPr>
      </w:pPr>
      <w:r>
        <w:rPr>
          <w:sz w:val="24"/>
        </w:rPr>
        <w:lastRenderedPageBreak/>
        <w:t>Balanced data:</w:t>
      </w:r>
    </w:p>
    <w:p w:rsidR="002656C2" w:rsidRPr="0073593B" w:rsidRDefault="002656C2" w:rsidP="0073593B">
      <w:pPr>
        <w:tabs>
          <w:tab w:val="left" w:pos="1082"/>
        </w:tabs>
        <w:spacing w:line="312" w:lineRule="auto"/>
        <w:ind w:left="720" w:right="549"/>
        <w:rPr>
          <w:sz w:val="24"/>
        </w:rPr>
      </w:pPr>
      <w:r w:rsidRPr="002656C2">
        <w:rPr>
          <w:sz w:val="24"/>
        </w:rPr>
        <w:drawing>
          <wp:inline distT="0" distB="0" distL="0" distR="0" wp14:anchorId="32238137" wp14:editId="3D81E136">
            <wp:extent cx="5600700" cy="442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4421505"/>
                    </a:xfrm>
                    <a:prstGeom prst="rect">
                      <a:avLst/>
                    </a:prstGeom>
                  </pic:spPr>
                </pic:pic>
              </a:graphicData>
            </a:graphic>
          </wp:inline>
        </w:drawing>
      </w:r>
    </w:p>
    <w:p w:rsidR="0073593B" w:rsidRPr="0073593B" w:rsidRDefault="0073593B" w:rsidP="0073593B">
      <w:pPr>
        <w:tabs>
          <w:tab w:val="left" w:pos="1082"/>
        </w:tabs>
        <w:spacing w:line="312" w:lineRule="auto"/>
        <w:ind w:left="720" w:right="549"/>
        <w:rPr>
          <w:sz w:val="24"/>
        </w:rPr>
      </w:pPr>
    </w:p>
    <w:p w:rsidR="00C13D68" w:rsidRDefault="00E00782" w:rsidP="006E7F5E">
      <w:pPr>
        <w:pStyle w:val="ListParagraph"/>
        <w:tabs>
          <w:tab w:val="left" w:pos="1082"/>
        </w:tabs>
        <w:spacing w:line="312" w:lineRule="auto"/>
        <w:ind w:right="549" w:firstLine="0"/>
        <w:rPr>
          <w:sz w:val="24"/>
        </w:rPr>
      </w:pPr>
      <w:r>
        <w:rPr>
          <w:b/>
          <w:sz w:val="24"/>
        </w:rPr>
        <w:t>Result:</w:t>
      </w:r>
      <w:r>
        <w:rPr>
          <w:b/>
          <w:spacing w:val="80"/>
          <w:sz w:val="24"/>
        </w:rPr>
        <w:t xml:space="preserve"> </w:t>
      </w:r>
      <w:r>
        <w:rPr>
          <w:sz w:val="24"/>
        </w:rPr>
        <w:t>Now</w:t>
      </w:r>
      <w:r>
        <w:rPr>
          <w:spacing w:val="-2"/>
          <w:sz w:val="24"/>
        </w:rPr>
        <w:t xml:space="preserve"> </w:t>
      </w:r>
      <w:r>
        <w:rPr>
          <w:sz w:val="24"/>
        </w:rPr>
        <w:t>we</w:t>
      </w:r>
      <w:r>
        <w:rPr>
          <w:spacing w:val="-1"/>
          <w:sz w:val="24"/>
        </w:rPr>
        <w:t xml:space="preserve"> </w:t>
      </w:r>
      <w:r>
        <w:rPr>
          <w:sz w:val="24"/>
        </w:rPr>
        <w:t>have</w:t>
      </w:r>
      <w:r>
        <w:rPr>
          <w:spacing w:val="-2"/>
          <w:sz w:val="24"/>
        </w:rPr>
        <w:t xml:space="preserve"> </w:t>
      </w:r>
      <w:r>
        <w:rPr>
          <w:sz w:val="24"/>
        </w:rPr>
        <w:t>4</w:t>
      </w:r>
      <w:r>
        <w:rPr>
          <w:spacing w:val="-1"/>
          <w:sz w:val="24"/>
        </w:rPr>
        <w:t xml:space="preserve"> </w:t>
      </w:r>
      <w:r>
        <w:rPr>
          <w:sz w:val="24"/>
        </w:rPr>
        <w:t>variance</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dataset: normal</w:t>
      </w:r>
      <w:r>
        <w:rPr>
          <w:spacing w:val="-1"/>
          <w:sz w:val="24"/>
        </w:rPr>
        <w:t xml:space="preserve"> </w:t>
      </w:r>
      <w:r>
        <w:rPr>
          <w:sz w:val="24"/>
        </w:rPr>
        <w:t xml:space="preserve">dataset, Balanced dataset, normal dataset with PCA applied, Balanced datset with PCA ap- </w:t>
      </w:r>
      <w:r>
        <w:rPr>
          <w:spacing w:val="-2"/>
          <w:sz w:val="24"/>
        </w:rPr>
        <w:t>plied.</w:t>
      </w:r>
    </w:p>
    <w:p w:rsidR="00C13D68" w:rsidRDefault="00C13D68">
      <w:pPr>
        <w:spacing w:line="312" w:lineRule="auto"/>
        <w:rPr>
          <w:sz w:val="24"/>
        </w:rPr>
        <w:sectPr w:rsidR="00C13D68">
          <w:pgSz w:w="12240" w:h="15840"/>
          <w:pgMar w:top="1820" w:right="1700" w:bottom="2000" w:left="1720" w:header="0" w:footer="1818" w:gutter="0"/>
          <w:cols w:space="720"/>
        </w:sectPr>
      </w:pPr>
    </w:p>
    <w:p w:rsidR="00C13D68" w:rsidRDefault="000813BB">
      <w:pPr>
        <w:pStyle w:val="BodyText"/>
        <w:rPr>
          <w:sz w:val="28"/>
        </w:rPr>
      </w:pPr>
      <w:r>
        <w:rPr>
          <w:sz w:val="28"/>
        </w:rPr>
        <w:lastRenderedPageBreak/>
        <w:t xml:space="preserve"> </w:t>
      </w:r>
    </w:p>
    <w:p w:rsidR="00C13D68" w:rsidRDefault="00C13D68">
      <w:pPr>
        <w:pStyle w:val="BodyText"/>
        <w:spacing w:before="29"/>
        <w:rPr>
          <w:sz w:val="28"/>
        </w:rPr>
      </w:pPr>
    </w:p>
    <w:p w:rsidR="002656C2" w:rsidRDefault="00E00782" w:rsidP="002656C2">
      <w:pPr>
        <w:pStyle w:val="Heading2"/>
        <w:numPr>
          <w:ilvl w:val="1"/>
          <w:numId w:val="2"/>
        </w:numPr>
        <w:tabs>
          <w:tab w:val="left" w:pos="1142"/>
        </w:tabs>
        <w:ind w:hanging="645"/>
      </w:pPr>
      <w:bookmarkStart w:id="5" w:name="_TOC_250002"/>
      <w:r>
        <w:t>Testing</w:t>
      </w:r>
      <w:r>
        <w:rPr>
          <w:spacing w:val="1"/>
        </w:rPr>
        <w:t xml:space="preserve"> </w:t>
      </w:r>
      <w:r>
        <w:t>the</w:t>
      </w:r>
      <w:r>
        <w:rPr>
          <w:spacing w:val="1"/>
        </w:rPr>
        <w:t xml:space="preserve"> </w:t>
      </w:r>
      <w:r>
        <w:t>4</w:t>
      </w:r>
      <w:r>
        <w:rPr>
          <w:spacing w:val="2"/>
        </w:rPr>
        <w:t xml:space="preserve"> </w:t>
      </w:r>
      <w:bookmarkEnd w:id="5"/>
      <w:r>
        <w:rPr>
          <w:spacing w:val="-2"/>
        </w:rPr>
        <w:t>Models</w:t>
      </w:r>
    </w:p>
    <w:p w:rsidR="000813BB" w:rsidRDefault="002656C2" w:rsidP="000813BB">
      <w:pPr>
        <w:pStyle w:val="ListParagraph"/>
        <w:numPr>
          <w:ilvl w:val="0"/>
          <w:numId w:val="1"/>
        </w:numPr>
        <w:tabs>
          <w:tab w:val="left" w:pos="1081"/>
        </w:tabs>
        <w:spacing w:before="236"/>
        <w:rPr>
          <w:sz w:val="24"/>
        </w:rPr>
      </w:pPr>
      <w:r w:rsidRPr="002656C2">
        <w:rPr>
          <w:sz w:val="24"/>
        </w:rPr>
        <w:t xml:space="preserve">To guarantee the development of an optimal model for predicting heart disease diagnosis, </w:t>
      </w:r>
      <w:r w:rsidR="000813BB">
        <w:rPr>
          <w:sz w:val="24"/>
        </w:rPr>
        <w:t xml:space="preserve">we investigate numerous machine </w:t>
      </w:r>
      <w:r w:rsidRPr="002656C2">
        <w:rPr>
          <w:sz w:val="24"/>
        </w:rPr>
        <w:t xml:space="preserve">learning algorithms and </w:t>
      </w:r>
      <w:r w:rsidR="000813BB" w:rsidRPr="000813BB">
        <w:rPr>
          <w:sz w:val="24"/>
        </w:rPr>
        <w:t>select the one that exhibits the highest potential.</w:t>
      </w:r>
    </w:p>
    <w:p w:rsidR="00C13D68" w:rsidRPr="002656C2" w:rsidRDefault="000813BB" w:rsidP="000813BB">
      <w:pPr>
        <w:pStyle w:val="ListParagraph"/>
        <w:numPr>
          <w:ilvl w:val="0"/>
          <w:numId w:val="1"/>
        </w:numPr>
        <w:tabs>
          <w:tab w:val="left" w:pos="1081"/>
        </w:tabs>
        <w:spacing w:before="236"/>
        <w:rPr>
          <w:sz w:val="24"/>
        </w:rPr>
      </w:pPr>
      <w:r w:rsidRPr="002656C2">
        <w:rPr>
          <w:sz w:val="24"/>
        </w:rPr>
        <w:t xml:space="preserve"> </w:t>
      </w:r>
      <w:r w:rsidR="00E00782" w:rsidRPr="002656C2">
        <w:rPr>
          <w:sz w:val="24"/>
        </w:rPr>
        <w:t>First</w:t>
      </w:r>
      <w:r w:rsidR="00E00782" w:rsidRPr="002656C2">
        <w:rPr>
          <w:spacing w:val="-5"/>
          <w:sz w:val="24"/>
        </w:rPr>
        <w:t xml:space="preserve"> </w:t>
      </w:r>
      <w:r w:rsidR="00E00782" w:rsidRPr="002656C2">
        <w:rPr>
          <w:sz w:val="24"/>
        </w:rPr>
        <w:t>we</w:t>
      </w:r>
      <w:r w:rsidR="00E00782" w:rsidRPr="002656C2">
        <w:rPr>
          <w:spacing w:val="-4"/>
          <w:sz w:val="24"/>
        </w:rPr>
        <w:t xml:space="preserve"> </w:t>
      </w:r>
      <w:r w:rsidR="00E00782" w:rsidRPr="002656C2">
        <w:rPr>
          <w:sz w:val="24"/>
        </w:rPr>
        <w:t>chose</w:t>
      </w:r>
      <w:r w:rsidR="00E00782" w:rsidRPr="002656C2">
        <w:rPr>
          <w:spacing w:val="-5"/>
          <w:sz w:val="24"/>
        </w:rPr>
        <w:t xml:space="preserve"> </w:t>
      </w:r>
      <w:r w:rsidR="00E00782" w:rsidRPr="002656C2">
        <w:rPr>
          <w:sz w:val="24"/>
        </w:rPr>
        <w:t>4</w:t>
      </w:r>
      <w:r w:rsidR="00E00782" w:rsidRPr="002656C2">
        <w:rPr>
          <w:spacing w:val="-4"/>
          <w:sz w:val="24"/>
        </w:rPr>
        <w:t xml:space="preserve"> </w:t>
      </w:r>
      <w:r w:rsidR="00E00782" w:rsidRPr="002656C2">
        <w:rPr>
          <w:spacing w:val="-2"/>
          <w:sz w:val="24"/>
        </w:rPr>
        <w:t>models:</w:t>
      </w:r>
    </w:p>
    <w:p w:rsidR="00C13D68" w:rsidRDefault="00C13D68" w:rsidP="002656C2">
      <w:pPr>
        <w:pStyle w:val="BodyText"/>
        <w:spacing w:before="5"/>
        <w:ind w:left="1081"/>
      </w:pPr>
    </w:p>
    <w:p w:rsidR="00C13D68" w:rsidRDefault="00387302" w:rsidP="00387302">
      <w:pPr>
        <w:pStyle w:val="ListParagraph"/>
        <w:numPr>
          <w:ilvl w:val="1"/>
          <w:numId w:val="1"/>
        </w:numPr>
        <w:tabs>
          <w:tab w:val="left" w:pos="1596"/>
        </w:tabs>
        <w:spacing w:before="1"/>
        <w:rPr>
          <w:sz w:val="24"/>
        </w:rPr>
      </w:pPr>
      <w:r>
        <w:rPr>
          <w:spacing w:val="-2"/>
          <w:sz w:val="24"/>
        </w:rPr>
        <w:t>LogisticRegression: This modrl</w:t>
      </w:r>
      <w:r w:rsidRPr="00387302">
        <w:rPr>
          <w:spacing w:val="-2"/>
          <w:sz w:val="24"/>
        </w:rPr>
        <w:t xml:space="preserve"> is a fundamental classification technique that calculates the likelihood of a binary result based on one or more predictors. Despite its simplicity, Logistic Regression is frequently useful, especially when the relationship between the characteristics and the target variable is linear. It gives interpretable coefficients, allowing you to easily understand how each feature affects the prediction. However, it may not perform well when the relationship is non-linear or when features interact in complex ways.</w:t>
      </w:r>
    </w:p>
    <w:p w:rsidR="00C13D68" w:rsidRDefault="00E00782" w:rsidP="00387302">
      <w:pPr>
        <w:pStyle w:val="ListParagraph"/>
        <w:numPr>
          <w:ilvl w:val="1"/>
          <w:numId w:val="1"/>
        </w:numPr>
        <w:tabs>
          <w:tab w:val="left" w:pos="1596"/>
        </w:tabs>
        <w:spacing w:before="182"/>
        <w:rPr>
          <w:sz w:val="24"/>
        </w:rPr>
      </w:pPr>
      <w:r>
        <w:rPr>
          <w:spacing w:val="-2"/>
          <w:sz w:val="24"/>
        </w:rPr>
        <w:t>DecisionTreeClassifier</w:t>
      </w:r>
      <w:r w:rsidR="00387302">
        <w:rPr>
          <w:spacing w:val="-2"/>
          <w:sz w:val="24"/>
        </w:rPr>
        <w:t xml:space="preserve">: </w:t>
      </w:r>
      <w:r w:rsidR="00387302" w:rsidRPr="00387302">
        <w:rPr>
          <w:spacing w:val="-2"/>
          <w:sz w:val="24"/>
        </w:rPr>
        <w:t>The Decision Tree Classifier is a flexible and understandable method that divides a dataset into smaller subsets based on the most important properties. Each split is intended to optimize the homogeneity of the target variable among the created subsets. Decision trees are simple to depict and grasp, making them ideal for investigating feature importance and decision-making processes. However, they are prone to overfitting, particularly when the tree depth is not well restricted.</w:t>
      </w:r>
    </w:p>
    <w:p w:rsidR="00C13D68" w:rsidRDefault="00E00782" w:rsidP="000813BB">
      <w:pPr>
        <w:pStyle w:val="ListParagraph"/>
        <w:numPr>
          <w:ilvl w:val="1"/>
          <w:numId w:val="1"/>
        </w:numPr>
        <w:tabs>
          <w:tab w:val="left" w:pos="1596"/>
        </w:tabs>
        <w:spacing w:before="182"/>
        <w:rPr>
          <w:sz w:val="24"/>
        </w:rPr>
      </w:pPr>
      <w:r>
        <w:rPr>
          <w:spacing w:val="-2"/>
          <w:sz w:val="24"/>
        </w:rPr>
        <w:t>RandomForestClassifier</w:t>
      </w:r>
      <w:r w:rsidR="000813BB">
        <w:rPr>
          <w:spacing w:val="-2"/>
          <w:sz w:val="24"/>
        </w:rPr>
        <w:t xml:space="preserve"> : </w:t>
      </w:r>
      <w:r w:rsidR="000813BB" w:rsidRPr="000813BB">
        <w:rPr>
          <w:spacing w:val="-2"/>
          <w:sz w:val="24"/>
        </w:rPr>
        <w:t>This ensemble learning technique uses many decision trees to build a strong prediction model. Each tree is trained on a random selection of data instances and features, which reduces overfitting while increasing accuracy. Combining the predictions of separate trees increases the model's predictive power. Notably, the specific methods for data segmentation and result accumulation can differ, which are often specified via hyperparameters.</w:t>
      </w:r>
    </w:p>
    <w:p w:rsidR="002656C2" w:rsidRPr="002656C2" w:rsidRDefault="00E00782" w:rsidP="00387302">
      <w:pPr>
        <w:pStyle w:val="ListParagraph"/>
        <w:numPr>
          <w:ilvl w:val="1"/>
          <w:numId w:val="1"/>
        </w:numPr>
        <w:tabs>
          <w:tab w:val="left" w:pos="1596"/>
        </w:tabs>
        <w:spacing w:before="182"/>
        <w:rPr>
          <w:sz w:val="24"/>
        </w:rPr>
      </w:pPr>
      <w:r>
        <w:rPr>
          <w:spacing w:val="-5"/>
          <w:sz w:val="24"/>
        </w:rPr>
        <w:t>SVC</w:t>
      </w:r>
      <w:r w:rsidR="00387302">
        <w:rPr>
          <w:spacing w:val="-5"/>
          <w:sz w:val="24"/>
        </w:rPr>
        <w:t xml:space="preserve"> : </w:t>
      </w:r>
      <w:r w:rsidR="00387302" w:rsidRPr="00387302">
        <w:rPr>
          <w:spacing w:val="-5"/>
          <w:sz w:val="24"/>
        </w:rPr>
        <w:t>The Support Vector Classifier is an extremely effective method for both classification and regression tasks. It works by identifying the best hyperplane to separate various classes in the feature space while optimizing the margin between them. SVC works well in high-dimensional domains and is adaptable since it can utilize multiple kernel functions to accommodate non-linear correlations between features and the target variable. However, SVC is sensitive to kernel and regularization parameter selection, and it can be computationally demanding for large datasets.</w:t>
      </w:r>
    </w:p>
    <w:p w:rsidR="002656C2" w:rsidRDefault="002656C2" w:rsidP="002656C2">
      <w:pPr>
        <w:pStyle w:val="BodyText"/>
        <w:spacing w:before="6"/>
        <w:ind w:left="881"/>
      </w:pPr>
    </w:p>
    <w:p w:rsidR="00C13D68" w:rsidRDefault="00E00782">
      <w:pPr>
        <w:pStyle w:val="ListParagraph"/>
        <w:numPr>
          <w:ilvl w:val="0"/>
          <w:numId w:val="1"/>
        </w:numPr>
        <w:tabs>
          <w:tab w:val="left" w:pos="1082"/>
        </w:tabs>
        <w:spacing w:line="312" w:lineRule="auto"/>
        <w:ind w:right="549"/>
        <w:jc w:val="both"/>
        <w:rPr>
          <w:sz w:val="24"/>
        </w:rPr>
      </w:pPr>
      <w:r>
        <w:rPr>
          <w:sz w:val="24"/>
        </w:rPr>
        <w:lastRenderedPageBreak/>
        <w:t>Now</w:t>
      </w:r>
      <w:r>
        <w:rPr>
          <w:spacing w:val="-2"/>
          <w:sz w:val="24"/>
        </w:rPr>
        <w:t xml:space="preserve"> </w:t>
      </w:r>
      <w:r>
        <w:rPr>
          <w:sz w:val="24"/>
        </w:rPr>
        <w:t>for</w:t>
      </w:r>
      <w:r>
        <w:rPr>
          <w:spacing w:val="-2"/>
          <w:sz w:val="24"/>
        </w:rPr>
        <w:t xml:space="preserve"> </w:t>
      </w:r>
      <w:r>
        <w:rPr>
          <w:sz w:val="24"/>
        </w:rPr>
        <w:t>each</w:t>
      </w:r>
      <w:r>
        <w:rPr>
          <w:spacing w:val="-2"/>
          <w:sz w:val="24"/>
        </w:rPr>
        <w:t xml:space="preserve"> </w:t>
      </w:r>
      <w:r>
        <w:rPr>
          <w:sz w:val="24"/>
        </w:rPr>
        <w:t>variation</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dataset</w:t>
      </w:r>
      <w:r>
        <w:rPr>
          <w:spacing w:val="-2"/>
          <w:sz w:val="24"/>
        </w:rPr>
        <w:t xml:space="preserve"> </w:t>
      </w:r>
      <w:r>
        <w:rPr>
          <w:sz w:val="24"/>
        </w:rPr>
        <w:t>mentioned</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data</w:t>
      </w:r>
      <w:r>
        <w:rPr>
          <w:spacing w:val="-2"/>
          <w:sz w:val="24"/>
        </w:rPr>
        <w:t xml:space="preserve"> </w:t>
      </w:r>
      <w:r>
        <w:rPr>
          <w:sz w:val="24"/>
        </w:rPr>
        <w:t>pre-processing section above we applied the 3 models.</w:t>
      </w:r>
    </w:p>
    <w:p w:rsidR="00387302" w:rsidRDefault="00387302" w:rsidP="00387302">
      <w:pPr>
        <w:pStyle w:val="ListParagraph"/>
        <w:tabs>
          <w:tab w:val="left" w:pos="1082"/>
        </w:tabs>
        <w:spacing w:line="312" w:lineRule="auto"/>
        <w:ind w:right="549" w:firstLine="0"/>
        <w:jc w:val="both"/>
        <w:rPr>
          <w:sz w:val="24"/>
        </w:rPr>
      </w:pPr>
      <w:r>
        <w:rPr>
          <w:sz w:val="24"/>
        </w:rPr>
        <w:t>For the normal data:</w:t>
      </w:r>
    </w:p>
    <w:p w:rsidR="00387302" w:rsidRDefault="00387302" w:rsidP="00387302">
      <w:pPr>
        <w:pStyle w:val="ListParagraph"/>
        <w:tabs>
          <w:tab w:val="left" w:pos="1082"/>
        </w:tabs>
        <w:spacing w:line="312" w:lineRule="auto"/>
        <w:ind w:right="549" w:firstLine="0"/>
        <w:jc w:val="both"/>
        <w:rPr>
          <w:sz w:val="24"/>
        </w:rPr>
      </w:pPr>
      <w:r w:rsidRPr="00387302">
        <w:rPr>
          <w:sz w:val="24"/>
        </w:rPr>
        <w:drawing>
          <wp:inline distT="0" distB="0" distL="0" distR="0" wp14:anchorId="419C618D" wp14:editId="55B5CA83">
            <wp:extent cx="5410955" cy="1276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955" cy="1276528"/>
                    </a:xfrm>
                    <a:prstGeom prst="rect">
                      <a:avLst/>
                    </a:prstGeom>
                  </pic:spPr>
                </pic:pic>
              </a:graphicData>
            </a:graphic>
          </wp:inline>
        </w:drawing>
      </w:r>
    </w:p>
    <w:p w:rsidR="00387302" w:rsidRDefault="00387302" w:rsidP="00387302">
      <w:pPr>
        <w:pStyle w:val="ListParagraph"/>
        <w:tabs>
          <w:tab w:val="left" w:pos="1082"/>
        </w:tabs>
        <w:spacing w:line="312" w:lineRule="auto"/>
        <w:ind w:right="549" w:firstLine="0"/>
        <w:jc w:val="both"/>
        <w:rPr>
          <w:sz w:val="24"/>
        </w:rPr>
      </w:pPr>
      <w:r>
        <w:rPr>
          <w:sz w:val="24"/>
        </w:rPr>
        <w:t>For the balanced data:</w:t>
      </w:r>
    </w:p>
    <w:p w:rsidR="00387302" w:rsidRDefault="00387302" w:rsidP="00387302">
      <w:pPr>
        <w:pStyle w:val="ListParagraph"/>
        <w:tabs>
          <w:tab w:val="left" w:pos="1082"/>
        </w:tabs>
        <w:spacing w:line="312" w:lineRule="auto"/>
        <w:ind w:right="549" w:firstLine="0"/>
        <w:jc w:val="both"/>
        <w:rPr>
          <w:sz w:val="24"/>
        </w:rPr>
      </w:pPr>
      <w:r w:rsidRPr="00387302">
        <w:rPr>
          <w:sz w:val="24"/>
        </w:rPr>
        <w:drawing>
          <wp:inline distT="0" distB="0" distL="0" distR="0" wp14:anchorId="65A9FC5F" wp14:editId="520B0216">
            <wp:extent cx="5544324" cy="14098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4324" cy="1409897"/>
                    </a:xfrm>
                    <a:prstGeom prst="rect">
                      <a:avLst/>
                    </a:prstGeom>
                  </pic:spPr>
                </pic:pic>
              </a:graphicData>
            </a:graphic>
          </wp:inline>
        </w:drawing>
      </w:r>
    </w:p>
    <w:p w:rsidR="00387302" w:rsidRDefault="00387302" w:rsidP="00387302">
      <w:pPr>
        <w:pStyle w:val="ListParagraph"/>
        <w:tabs>
          <w:tab w:val="left" w:pos="1082"/>
        </w:tabs>
        <w:spacing w:line="312" w:lineRule="auto"/>
        <w:ind w:right="549" w:firstLine="0"/>
        <w:jc w:val="both"/>
        <w:rPr>
          <w:sz w:val="24"/>
        </w:rPr>
      </w:pPr>
      <w:r>
        <w:rPr>
          <w:sz w:val="24"/>
        </w:rPr>
        <w:t xml:space="preserve">For the </w:t>
      </w:r>
      <w:r w:rsidRPr="00387302">
        <w:rPr>
          <w:sz w:val="24"/>
        </w:rPr>
        <w:t>Standerized Normal Data</w:t>
      </w:r>
      <w:r>
        <w:rPr>
          <w:sz w:val="24"/>
        </w:rPr>
        <w:t>:</w:t>
      </w:r>
    </w:p>
    <w:p w:rsidR="00387302" w:rsidRDefault="00387302" w:rsidP="00387302">
      <w:pPr>
        <w:pStyle w:val="ListParagraph"/>
        <w:tabs>
          <w:tab w:val="left" w:pos="1082"/>
        </w:tabs>
        <w:spacing w:line="312" w:lineRule="auto"/>
        <w:ind w:right="549" w:firstLine="0"/>
        <w:jc w:val="both"/>
        <w:rPr>
          <w:sz w:val="24"/>
        </w:rPr>
      </w:pPr>
      <w:r w:rsidRPr="00387302">
        <w:rPr>
          <w:sz w:val="24"/>
        </w:rPr>
        <w:drawing>
          <wp:inline distT="0" distB="0" distL="0" distR="0" wp14:anchorId="48BBF5C5" wp14:editId="148CE84F">
            <wp:extent cx="5600700" cy="1417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1417955"/>
                    </a:xfrm>
                    <a:prstGeom prst="rect">
                      <a:avLst/>
                    </a:prstGeom>
                  </pic:spPr>
                </pic:pic>
              </a:graphicData>
            </a:graphic>
          </wp:inline>
        </w:drawing>
      </w:r>
    </w:p>
    <w:p w:rsidR="00387302" w:rsidRDefault="00BA58F3" w:rsidP="00964148">
      <w:pPr>
        <w:pStyle w:val="ListParagraph"/>
        <w:tabs>
          <w:tab w:val="left" w:pos="1082"/>
        </w:tabs>
        <w:spacing w:line="312" w:lineRule="auto"/>
        <w:ind w:right="549" w:firstLine="0"/>
        <w:jc w:val="both"/>
        <w:rPr>
          <w:sz w:val="24"/>
        </w:rPr>
      </w:pPr>
      <w:r>
        <w:rPr>
          <w:sz w:val="24"/>
        </w:rPr>
        <w:t xml:space="preserve">For </w:t>
      </w:r>
      <w:r w:rsidR="00964148" w:rsidRPr="00964148">
        <w:rPr>
          <w:sz w:val="24"/>
        </w:rPr>
        <w:t>Standerized Normal data with PCA</w:t>
      </w:r>
      <w:r w:rsidR="00964148">
        <w:rPr>
          <w:sz w:val="24"/>
        </w:rPr>
        <w:t>:</w:t>
      </w:r>
    </w:p>
    <w:p w:rsidR="00964148" w:rsidRDefault="00964148" w:rsidP="00964148">
      <w:pPr>
        <w:pStyle w:val="ListParagraph"/>
        <w:tabs>
          <w:tab w:val="left" w:pos="1082"/>
        </w:tabs>
        <w:spacing w:line="312" w:lineRule="auto"/>
        <w:ind w:right="549" w:firstLine="0"/>
        <w:jc w:val="both"/>
        <w:rPr>
          <w:sz w:val="24"/>
        </w:rPr>
      </w:pPr>
      <w:r w:rsidRPr="00964148">
        <w:rPr>
          <w:sz w:val="24"/>
        </w:rPr>
        <w:drawing>
          <wp:inline distT="0" distB="0" distL="0" distR="0" wp14:anchorId="583A5E1E" wp14:editId="58A02768">
            <wp:extent cx="5600700" cy="1336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1336675"/>
                    </a:xfrm>
                    <a:prstGeom prst="rect">
                      <a:avLst/>
                    </a:prstGeom>
                  </pic:spPr>
                </pic:pic>
              </a:graphicData>
            </a:graphic>
          </wp:inline>
        </w:drawing>
      </w:r>
    </w:p>
    <w:p w:rsidR="00964148" w:rsidRDefault="00964148" w:rsidP="00964148">
      <w:pPr>
        <w:pStyle w:val="ListParagraph"/>
        <w:tabs>
          <w:tab w:val="left" w:pos="1082"/>
        </w:tabs>
        <w:spacing w:line="312" w:lineRule="auto"/>
        <w:ind w:right="549" w:firstLine="0"/>
        <w:jc w:val="both"/>
        <w:rPr>
          <w:sz w:val="24"/>
        </w:rPr>
      </w:pPr>
      <w:r w:rsidRPr="00964148">
        <w:rPr>
          <w:sz w:val="24"/>
        </w:rPr>
        <w:t>Standerized Balanced data with PCA</w:t>
      </w:r>
      <w:r>
        <w:rPr>
          <w:sz w:val="24"/>
        </w:rPr>
        <w:t>:</w:t>
      </w:r>
    </w:p>
    <w:p w:rsidR="00964148" w:rsidRDefault="00964148" w:rsidP="00964148">
      <w:pPr>
        <w:pStyle w:val="ListParagraph"/>
        <w:tabs>
          <w:tab w:val="left" w:pos="1082"/>
        </w:tabs>
        <w:spacing w:line="312" w:lineRule="auto"/>
        <w:ind w:right="549" w:firstLine="0"/>
        <w:jc w:val="both"/>
        <w:rPr>
          <w:sz w:val="24"/>
        </w:rPr>
      </w:pPr>
      <w:r w:rsidRPr="00964148">
        <w:rPr>
          <w:sz w:val="24"/>
        </w:rPr>
        <w:lastRenderedPageBreak/>
        <w:drawing>
          <wp:inline distT="0" distB="0" distL="0" distR="0" wp14:anchorId="3B48BDCB" wp14:editId="6CCED43B">
            <wp:extent cx="5600700" cy="1238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700" cy="1238885"/>
                    </a:xfrm>
                    <a:prstGeom prst="rect">
                      <a:avLst/>
                    </a:prstGeom>
                  </pic:spPr>
                </pic:pic>
              </a:graphicData>
            </a:graphic>
          </wp:inline>
        </w:drawing>
      </w:r>
    </w:p>
    <w:p w:rsidR="00C13D68" w:rsidRDefault="00E00782">
      <w:pPr>
        <w:pStyle w:val="ListParagraph"/>
        <w:numPr>
          <w:ilvl w:val="0"/>
          <w:numId w:val="1"/>
        </w:numPr>
        <w:tabs>
          <w:tab w:val="left" w:pos="1082"/>
        </w:tabs>
        <w:spacing w:before="199" w:line="312" w:lineRule="auto"/>
        <w:ind w:right="549"/>
        <w:jc w:val="both"/>
        <w:rPr>
          <w:sz w:val="24"/>
        </w:rPr>
      </w:pPr>
      <w:r>
        <w:rPr>
          <w:sz w:val="24"/>
        </w:rPr>
        <w:t>We plotted the confusion matrix for each model on each variance of the dataset along with accuracy, recall and f1 score.</w:t>
      </w:r>
      <w:r w:rsidR="00964148">
        <w:rPr>
          <w:sz w:val="24"/>
        </w:rPr>
        <w:t>(Which can be seen on the notebook).</w:t>
      </w:r>
    </w:p>
    <w:p w:rsidR="00C13D68" w:rsidRDefault="00E00782">
      <w:pPr>
        <w:pStyle w:val="BodyText"/>
        <w:spacing w:line="312" w:lineRule="auto"/>
        <w:ind w:left="1082" w:right="549"/>
        <w:jc w:val="both"/>
      </w:pPr>
      <w:r>
        <w:rPr>
          <w:b/>
        </w:rPr>
        <w:t>Result:</w:t>
      </w:r>
      <w:r>
        <w:rPr>
          <w:b/>
          <w:spacing w:val="80"/>
        </w:rPr>
        <w:t xml:space="preserve"> </w:t>
      </w:r>
      <w:r>
        <w:t>First we found out that the Random Forest algorithm performed the</w:t>
      </w:r>
      <w:r>
        <w:rPr>
          <w:spacing w:val="-7"/>
        </w:rPr>
        <w:t xml:space="preserve"> </w:t>
      </w:r>
      <w:r>
        <w:t>best</w:t>
      </w:r>
      <w:r>
        <w:rPr>
          <w:spacing w:val="-7"/>
        </w:rPr>
        <w:t xml:space="preserve"> </w:t>
      </w:r>
      <w:r>
        <w:t>(better</w:t>
      </w:r>
      <w:r>
        <w:rPr>
          <w:spacing w:val="-7"/>
        </w:rPr>
        <w:t xml:space="preserve"> </w:t>
      </w:r>
      <w:r>
        <w:t>on</w:t>
      </w:r>
      <w:r>
        <w:rPr>
          <w:spacing w:val="-8"/>
        </w:rPr>
        <w:t xml:space="preserve"> </w:t>
      </w:r>
      <w:r>
        <w:t>the</w:t>
      </w:r>
      <w:r>
        <w:rPr>
          <w:spacing w:val="-7"/>
        </w:rPr>
        <w:t xml:space="preserve"> </w:t>
      </w:r>
      <w:r>
        <w:t>balanced</w:t>
      </w:r>
      <w:r>
        <w:rPr>
          <w:spacing w:val="-7"/>
        </w:rPr>
        <w:t xml:space="preserve"> </w:t>
      </w:r>
      <w:r>
        <w:t>dataset</w:t>
      </w:r>
      <w:r>
        <w:rPr>
          <w:spacing w:val="-7"/>
        </w:rPr>
        <w:t xml:space="preserve"> </w:t>
      </w:r>
      <w:r>
        <w:t>with</w:t>
      </w:r>
      <w:r>
        <w:rPr>
          <w:spacing w:val="-7"/>
        </w:rPr>
        <w:t xml:space="preserve"> </w:t>
      </w:r>
      <w:r>
        <w:t>93%</w:t>
      </w:r>
      <w:r>
        <w:rPr>
          <w:spacing w:val="-7"/>
        </w:rPr>
        <w:t xml:space="preserve"> </w:t>
      </w:r>
      <w:r>
        <w:t>accuracy). We</w:t>
      </w:r>
      <w:r>
        <w:rPr>
          <w:spacing w:val="-7"/>
        </w:rPr>
        <w:t xml:space="preserve"> </w:t>
      </w:r>
      <w:r>
        <w:t>found</w:t>
      </w:r>
      <w:r>
        <w:rPr>
          <w:spacing w:val="-7"/>
        </w:rPr>
        <w:t xml:space="preserve"> </w:t>
      </w:r>
      <w:r>
        <w:t>also that PCA may decrease the F1, recall etc..</w:t>
      </w:r>
      <w:r>
        <w:rPr>
          <w:spacing w:val="40"/>
        </w:rPr>
        <w:t xml:space="preserve"> </w:t>
      </w:r>
      <w:r>
        <w:t>of certain algorithms such as Random</w:t>
      </w:r>
      <w:r>
        <w:rPr>
          <w:spacing w:val="-9"/>
        </w:rPr>
        <w:t xml:space="preserve"> </w:t>
      </w:r>
      <w:r>
        <w:t>Forest</w:t>
      </w:r>
      <w:r>
        <w:rPr>
          <w:spacing w:val="-9"/>
        </w:rPr>
        <w:t xml:space="preserve"> </w:t>
      </w:r>
      <w:r>
        <w:t>,</w:t>
      </w:r>
      <w:r>
        <w:rPr>
          <w:spacing w:val="-8"/>
        </w:rPr>
        <w:t xml:space="preserve"> </w:t>
      </w:r>
      <w:r>
        <w:t>improve</w:t>
      </w:r>
      <w:r>
        <w:rPr>
          <w:spacing w:val="-9"/>
        </w:rPr>
        <w:t xml:space="preserve"> </w:t>
      </w:r>
      <w:r>
        <w:t>the</w:t>
      </w:r>
      <w:r>
        <w:rPr>
          <w:spacing w:val="-9"/>
        </w:rPr>
        <w:t xml:space="preserve"> </w:t>
      </w:r>
      <w:r>
        <w:t>F1,</w:t>
      </w:r>
      <w:r>
        <w:rPr>
          <w:spacing w:val="-8"/>
        </w:rPr>
        <w:t xml:space="preserve"> </w:t>
      </w:r>
      <w:r>
        <w:t>recall</w:t>
      </w:r>
      <w:r>
        <w:rPr>
          <w:spacing w:val="-9"/>
        </w:rPr>
        <w:t xml:space="preserve"> </w:t>
      </w:r>
      <w:r>
        <w:t>etc.. for</w:t>
      </w:r>
      <w:r>
        <w:rPr>
          <w:spacing w:val="-9"/>
        </w:rPr>
        <w:t xml:space="preserve"> </w:t>
      </w:r>
      <w:r>
        <w:t>Decision</w:t>
      </w:r>
      <w:r>
        <w:rPr>
          <w:spacing w:val="-9"/>
        </w:rPr>
        <w:t xml:space="preserve"> </w:t>
      </w:r>
      <w:r>
        <w:t>tree</w:t>
      </w:r>
      <w:r>
        <w:rPr>
          <w:spacing w:val="-9"/>
        </w:rPr>
        <w:t xml:space="preserve"> </w:t>
      </w:r>
      <w:r>
        <w:t>and</w:t>
      </w:r>
      <w:r>
        <w:rPr>
          <w:spacing w:val="-9"/>
        </w:rPr>
        <w:t xml:space="preserve"> </w:t>
      </w:r>
      <w:r>
        <w:t>SVC</w:t>
      </w:r>
      <w:r>
        <w:rPr>
          <w:spacing w:val="-9"/>
        </w:rPr>
        <w:t xml:space="preserve"> </w:t>
      </w:r>
      <w:r>
        <w:t>and not alter some such as Logistic regression.</w:t>
      </w:r>
    </w:p>
    <w:p w:rsidR="00C13D68" w:rsidRDefault="00C13D68">
      <w:pPr>
        <w:pStyle w:val="BodyText"/>
        <w:spacing w:before="151"/>
      </w:pPr>
    </w:p>
    <w:p w:rsidR="00C13D68" w:rsidRDefault="00E00782">
      <w:pPr>
        <w:pStyle w:val="BodyText"/>
        <w:spacing w:line="312" w:lineRule="auto"/>
        <w:ind w:left="497" w:right="550"/>
        <w:jc w:val="both"/>
      </w:pPr>
      <w:r>
        <w:rPr>
          <w:b/>
          <w:spacing w:val="-2"/>
        </w:rPr>
        <w:t>Note!!</w:t>
      </w:r>
      <w:r>
        <w:rPr>
          <w:b/>
          <w:spacing w:val="14"/>
        </w:rPr>
        <w:t xml:space="preserve"> </w:t>
      </w:r>
      <w:r>
        <w:rPr>
          <w:spacing w:val="-2"/>
        </w:rPr>
        <w:t>We</w:t>
      </w:r>
      <w:r>
        <w:rPr>
          <w:spacing w:val="-11"/>
        </w:rPr>
        <w:t xml:space="preserve"> </w:t>
      </w:r>
      <w:r>
        <w:rPr>
          <w:spacing w:val="-2"/>
        </w:rPr>
        <w:t>also</w:t>
      </w:r>
      <w:r>
        <w:rPr>
          <w:spacing w:val="-11"/>
        </w:rPr>
        <w:t xml:space="preserve"> </w:t>
      </w:r>
      <w:r>
        <w:rPr>
          <w:spacing w:val="-2"/>
        </w:rPr>
        <w:t>applied</w:t>
      </w:r>
      <w:r>
        <w:rPr>
          <w:spacing w:val="-11"/>
        </w:rPr>
        <w:t xml:space="preserve"> </w:t>
      </w:r>
      <w:r>
        <w:rPr>
          <w:spacing w:val="-2"/>
        </w:rPr>
        <w:t>L1</w:t>
      </w:r>
      <w:r>
        <w:rPr>
          <w:spacing w:val="-9"/>
        </w:rPr>
        <w:t xml:space="preserve"> </w:t>
      </w:r>
      <w:r>
        <w:rPr>
          <w:spacing w:val="-2"/>
        </w:rPr>
        <w:t>regularization</w:t>
      </w:r>
      <w:r>
        <w:rPr>
          <w:spacing w:val="-11"/>
        </w:rPr>
        <w:t xml:space="preserve"> </w:t>
      </w:r>
      <w:r>
        <w:rPr>
          <w:spacing w:val="-2"/>
        </w:rPr>
        <w:t>but</w:t>
      </w:r>
      <w:r>
        <w:rPr>
          <w:spacing w:val="-11"/>
        </w:rPr>
        <w:t xml:space="preserve"> </w:t>
      </w:r>
      <w:r>
        <w:rPr>
          <w:spacing w:val="-2"/>
        </w:rPr>
        <w:t>just</w:t>
      </w:r>
      <w:r>
        <w:rPr>
          <w:spacing w:val="-11"/>
        </w:rPr>
        <w:t xml:space="preserve"> </w:t>
      </w:r>
      <w:r>
        <w:rPr>
          <w:spacing w:val="-2"/>
        </w:rPr>
        <w:t>on</w:t>
      </w:r>
      <w:r>
        <w:rPr>
          <w:spacing w:val="-11"/>
        </w:rPr>
        <w:t xml:space="preserve"> </w:t>
      </w:r>
      <w:r>
        <w:rPr>
          <w:spacing w:val="-2"/>
        </w:rPr>
        <w:t>one</w:t>
      </w:r>
      <w:r>
        <w:rPr>
          <w:spacing w:val="-11"/>
        </w:rPr>
        <w:t xml:space="preserve"> </w:t>
      </w:r>
      <w:r>
        <w:rPr>
          <w:spacing w:val="-2"/>
        </w:rPr>
        <w:t>model</w:t>
      </w:r>
      <w:r>
        <w:rPr>
          <w:spacing w:val="-9"/>
        </w:rPr>
        <w:t xml:space="preserve"> </w:t>
      </w:r>
      <w:r>
        <w:rPr>
          <w:spacing w:val="-2"/>
        </w:rPr>
        <w:t>this</w:t>
      </w:r>
      <w:r>
        <w:rPr>
          <w:spacing w:val="-11"/>
        </w:rPr>
        <w:t xml:space="preserve"> </w:t>
      </w:r>
      <w:r>
        <w:rPr>
          <w:spacing w:val="-2"/>
        </w:rPr>
        <w:t>will</w:t>
      </w:r>
      <w:r>
        <w:rPr>
          <w:spacing w:val="-11"/>
        </w:rPr>
        <w:t xml:space="preserve"> </w:t>
      </w:r>
      <w:r>
        <w:rPr>
          <w:spacing w:val="-2"/>
        </w:rPr>
        <w:t>be</w:t>
      </w:r>
      <w:r>
        <w:rPr>
          <w:spacing w:val="-11"/>
        </w:rPr>
        <w:t xml:space="preserve"> </w:t>
      </w:r>
      <w:r>
        <w:rPr>
          <w:spacing w:val="-2"/>
        </w:rPr>
        <w:t xml:space="preserve">tackled </w:t>
      </w:r>
      <w:r>
        <w:t>more in the Final.</w:t>
      </w:r>
    </w:p>
    <w:p w:rsidR="00C13D68" w:rsidRDefault="00964148">
      <w:pPr>
        <w:pStyle w:val="BodyText"/>
        <w:spacing w:before="192"/>
      </w:pPr>
      <w:r>
        <w:tab/>
      </w:r>
    </w:p>
    <w:p w:rsidR="00C13D68" w:rsidRDefault="00E00782">
      <w:pPr>
        <w:pStyle w:val="Heading1"/>
        <w:numPr>
          <w:ilvl w:val="0"/>
          <w:numId w:val="2"/>
        </w:numPr>
        <w:tabs>
          <w:tab w:val="left" w:pos="1013"/>
        </w:tabs>
        <w:spacing w:before="1"/>
        <w:ind w:hanging="516"/>
      </w:pPr>
      <w:bookmarkStart w:id="6" w:name="_TOC_250001"/>
      <w:r>
        <w:t>Phase</w:t>
      </w:r>
      <w:r>
        <w:rPr>
          <w:spacing w:val="6"/>
        </w:rPr>
        <w:t xml:space="preserve"> </w:t>
      </w:r>
      <w:r>
        <w:t>2</w:t>
      </w:r>
      <w:r>
        <w:rPr>
          <w:spacing w:val="6"/>
        </w:rPr>
        <w:t xml:space="preserve"> </w:t>
      </w:r>
      <w:bookmarkEnd w:id="6"/>
      <w:r>
        <w:rPr>
          <w:spacing w:val="-2"/>
        </w:rPr>
        <w:t>(Final)</w:t>
      </w:r>
    </w:p>
    <w:p w:rsidR="00964148" w:rsidRDefault="00964148" w:rsidP="00964148">
      <w:pPr>
        <w:pStyle w:val="BodyText"/>
        <w:spacing w:before="9"/>
        <w:ind w:left="720"/>
        <w:rPr>
          <w:bCs/>
        </w:rPr>
      </w:pPr>
      <w:r>
        <w:rPr>
          <w:b/>
          <w:sz w:val="34"/>
        </w:rPr>
        <w:t xml:space="preserve">   5.1- </w:t>
      </w:r>
      <w:r w:rsidRPr="00964148">
        <w:rPr>
          <w:bCs/>
        </w:rPr>
        <w:t>Here we noticed that the 'patient id' feature had no discernible impact on the predictive performance, so before continuing with hyper parameter tuning, we proceeded to remove it from the dataset.</w:t>
      </w:r>
    </w:p>
    <w:p w:rsidR="00964148" w:rsidRDefault="00964148" w:rsidP="00964148">
      <w:pPr>
        <w:pStyle w:val="BodyText"/>
        <w:spacing w:before="9"/>
        <w:ind w:left="720"/>
        <w:rPr>
          <w:bCs/>
        </w:rPr>
      </w:pPr>
      <w:r w:rsidRPr="00964148">
        <w:rPr>
          <w:bCs/>
        </w:rPr>
        <w:drawing>
          <wp:inline distT="0" distB="0" distL="0" distR="0" wp14:anchorId="0CCFB4B1" wp14:editId="10B6710B">
            <wp:extent cx="5600700" cy="1864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700" cy="1864995"/>
                    </a:xfrm>
                    <a:prstGeom prst="rect">
                      <a:avLst/>
                    </a:prstGeom>
                  </pic:spPr>
                </pic:pic>
              </a:graphicData>
            </a:graphic>
          </wp:inline>
        </w:drawing>
      </w:r>
    </w:p>
    <w:p w:rsidR="00964148" w:rsidRDefault="00964148" w:rsidP="00964148">
      <w:pPr>
        <w:pStyle w:val="BodyText"/>
        <w:spacing w:before="9"/>
        <w:ind w:left="720"/>
        <w:rPr>
          <w:bCs/>
        </w:rPr>
      </w:pPr>
      <w:r>
        <w:rPr>
          <w:b/>
          <w:sz w:val="34"/>
        </w:rPr>
        <w:t>5.</w:t>
      </w:r>
      <w:r>
        <w:rPr>
          <w:b/>
          <w:sz w:val="34"/>
        </w:rPr>
        <w:t>2</w:t>
      </w:r>
      <w:r>
        <w:rPr>
          <w:b/>
          <w:sz w:val="34"/>
        </w:rPr>
        <w:t xml:space="preserve">- </w:t>
      </w:r>
      <w:r w:rsidRPr="00964148">
        <w:rPr>
          <w:bCs/>
        </w:rPr>
        <w:t>We also conducted another PCA analysis, this time utilizing three components</w:t>
      </w:r>
      <w:r>
        <w:rPr>
          <w:bCs/>
        </w:rPr>
        <w:t xml:space="preserve"> on both the normal data and balanced data</w:t>
      </w:r>
      <w:r w:rsidRPr="00964148">
        <w:rPr>
          <w:bCs/>
        </w:rPr>
        <w:t>:</w:t>
      </w:r>
    </w:p>
    <w:p w:rsidR="00964148" w:rsidRDefault="00964148" w:rsidP="00964148">
      <w:pPr>
        <w:pStyle w:val="BodyText"/>
        <w:spacing w:before="9"/>
        <w:ind w:left="720"/>
        <w:rPr>
          <w:bCs/>
        </w:rPr>
      </w:pPr>
    </w:p>
    <w:p w:rsidR="00964148" w:rsidRDefault="00964148" w:rsidP="00964148">
      <w:pPr>
        <w:pStyle w:val="BodyText"/>
        <w:spacing w:before="9"/>
        <w:ind w:left="720"/>
        <w:rPr>
          <w:bCs/>
        </w:rPr>
      </w:pPr>
      <w:r>
        <w:rPr>
          <w:bCs/>
        </w:rPr>
        <w:lastRenderedPageBreak/>
        <w:t>For the normal data:</w:t>
      </w:r>
    </w:p>
    <w:p w:rsidR="00964148" w:rsidRDefault="00964148" w:rsidP="00964148">
      <w:pPr>
        <w:pStyle w:val="BodyText"/>
        <w:spacing w:before="9"/>
        <w:ind w:left="720"/>
        <w:rPr>
          <w:bCs/>
        </w:rPr>
      </w:pPr>
      <w:r w:rsidRPr="00964148">
        <w:rPr>
          <w:bCs/>
        </w:rPr>
        <w:t>The results reveal the most correlated features for each of the three components:</w:t>
      </w:r>
    </w:p>
    <w:p w:rsidR="00964148" w:rsidRDefault="00964148" w:rsidP="00964148">
      <w:pPr>
        <w:pStyle w:val="BodyText"/>
        <w:spacing w:before="9"/>
        <w:ind w:left="720"/>
        <w:rPr>
          <w:bCs/>
        </w:rPr>
      </w:pPr>
      <w:r w:rsidRPr="00964148">
        <w:rPr>
          <w:bCs/>
        </w:rPr>
        <w:drawing>
          <wp:inline distT="0" distB="0" distL="0" distR="0" wp14:anchorId="45F43708" wp14:editId="04C03AE6">
            <wp:extent cx="2943636" cy="299126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636" cy="2991267"/>
                    </a:xfrm>
                    <a:prstGeom prst="rect">
                      <a:avLst/>
                    </a:prstGeom>
                  </pic:spPr>
                </pic:pic>
              </a:graphicData>
            </a:graphic>
          </wp:inline>
        </w:drawing>
      </w:r>
    </w:p>
    <w:p w:rsidR="00907289" w:rsidRDefault="00907289" w:rsidP="00964148">
      <w:pPr>
        <w:pStyle w:val="BodyText"/>
        <w:spacing w:before="9"/>
        <w:ind w:left="720"/>
        <w:rPr>
          <w:bCs/>
        </w:rPr>
      </w:pPr>
      <w:r w:rsidRPr="00907289">
        <w:rPr>
          <w:bCs/>
        </w:rPr>
        <w:drawing>
          <wp:inline distT="0" distB="0" distL="0" distR="0" wp14:anchorId="55FF74CC" wp14:editId="2A1DFD20">
            <wp:extent cx="5600700" cy="3549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700" cy="3549650"/>
                    </a:xfrm>
                    <a:prstGeom prst="rect">
                      <a:avLst/>
                    </a:prstGeom>
                  </pic:spPr>
                </pic:pic>
              </a:graphicData>
            </a:graphic>
          </wp:inline>
        </w:drawing>
      </w:r>
    </w:p>
    <w:p w:rsidR="00907289" w:rsidRDefault="00907289" w:rsidP="00964148">
      <w:pPr>
        <w:pStyle w:val="BodyText"/>
        <w:spacing w:before="9"/>
        <w:ind w:left="720"/>
        <w:rPr>
          <w:bCs/>
        </w:rPr>
      </w:pPr>
      <w:r w:rsidRPr="00907289">
        <w:rPr>
          <w:bCs/>
        </w:rPr>
        <w:lastRenderedPageBreak/>
        <w:drawing>
          <wp:inline distT="0" distB="0" distL="0" distR="0" wp14:anchorId="288D5B85" wp14:editId="78273C65">
            <wp:extent cx="5600700" cy="44297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4429760"/>
                    </a:xfrm>
                    <a:prstGeom prst="rect">
                      <a:avLst/>
                    </a:prstGeom>
                  </pic:spPr>
                </pic:pic>
              </a:graphicData>
            </a:graphic>
          </wp:inline>
        </w:drawing>
      </w:r>
    </w:p>
    <w:p w:rsidR="00907289" w:rsidRDefault="00907289" w:rsidP="00907289">
      <w:pPr>
        <w:pStyle w:val="BodyText"/>
        <w:spacing w:before="9"/>
        <w:ind w:left="720"/>
        <w:rPr>
          <w:bCs/>
        </w:rPr>
      </w:pPr>
      <w:r>
        <w:rPr>
          <w:bCs/>
        </w:rPr>
        <w:t xml:space="preserve">For the </w:t>
      </w:r>
      <w:r>
        <w:rPr>
          <w:bCs/>
        </w:rPr>
        <w:t>balanced</w:t>
      </w:r>
      <w:r>
        <w:rPr>
          <w:bCs/>
        </w:rPr>
        <w:t xml:space="preserve"> data:</w:t>
      </w:r>
    </w:p>
    <w:p w:rsidR="00907289" w:rsidRDefault="00907289" w:rsidP="00907289">
      <w:pPr>
        <w:pStyle w:val="BodyText"/>
        <w:spacing w:before="9"/>
        <w:ind w:left="720"/>
        <w:rPr>
          <w:bCs/>
        </w:rPr>
      </w:pPr>
      <w:r w:rsidRPr="00964148">
        <w:rPr>
          <w:bCs/>
        </w:rPr>
        <w:t>The results reveal the most correlated features for each of the three components:</w:t>
      </w:r>
    </w:p>
    <w:p w:rsidR="00907289" w:rsidRDefault="00907289" w:rsidP="00964148">
      <w:pPr>
        <w:pStyle w:val="BodyText"/>
        <w:spacing w:before="9"/>
        <w:ind w:left="720"/>
        <w:rPr>
          <w:bCs/>
        </w:rPr>
      </w:pPr>
      <w:r w:rsidRPr="00907289">
        <w:rPr>
          <w:bCs/>
        </w:rPr>
        <w:lastRenderedPageBreak/>
        <w:drawing>
          <wp:inline distT="0" distB="0" distL="0" distR="0" wp14:anchorId="08C8FD80" wp14:editId="386D6BB6">
            <wp:extent cx="2896004" cy="296268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6004" cy="2962688"/>
                    </a:xfrm>
                    <a:prstGeom prst="rect">
                      <a:avLst/>
                    </a:prstGeom>
                  </pic:spPr>
                </pic:pic>
              </a:graphicData>
            </a:graphic>
          </wp:inline>
        </w:drawing>
      </w:r>
    </w:p>
    <w:p w:rsidR="00907289" w:rsidRDefault="00907289" w:rsidP="00964148">
      <w:pPr>
        <w:pStyle w:val="BodyText"/>
        <w:spacing w:before="9"/>
        <w:ind w:left="720"/>
        <w:rPr>
          <w:bCs/>
        </w:rPr>
      </w:pPr>
      <w:r w:rsidRPr="00907289">
        <w:rPr>
          <w:bCs/>
        </w:rPr>
        <w:drawing>
          <wp:inline distT="0" distB="0" distL="0" distR="0" wp14:anchorId="2F9539E3" wp14:editId="68AA1C6B">
            <wp:extent cx="5600700" cy="3403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0700" cy="3403600"/>
                    </a:xfrm>
                    <a:prstGeom prst="rect">
                      <a:avLst/>
                    </a:prstGeom>
                  </pic:spPr>
                </pic:pic>
              </a:graphicData>
            </a:graphic>
          </wp:inline>
        </w:drawing>
      </w:r>
    </w:p>
    <w:p w:rsidR="00907289" w:rsidRDefault="00907289" w:rsidP="00964148">
      <w:pPr>
        <w:pStyle w:val="BodyText"/>
        <w:spacing w:before="9"/>
        <w:ind w:left="720"/>
        <w:rPr>
          <w:bCs/>
        </w:rPr>
      </w:pPr>
      <w:r w:rsidRPr="00907289">
        <w:rPr>
          <w:bCs/>
        </w:rPr>
        <w:lastRenderedPageBreak/>
        <w:drawing>
          <wp:inline distT="0" distB="0" distL="0" distR="0" wp14:anchorId="51DA3605" wp14:editId="7BCEA721">
            <wp:extent cx="5600700" cy="4691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700" cy="4691380"/>
                    </a:xfrm>
                    <a:prstGeom prst="rect">
                      <a:avLst/>
                    </a:prstGeom>
                  </pic:spPr>
                </pic:pic>
              </a:graphicData>
            </a:graphic>
          </wp:inline>
        </w:drawing>
      </w:r>
    </w:p>
    <w:p w:rsidR="00907289" w:rsidRDefault="00907289" w:rsidP="00907289">
      <w:pPr>
        <w:pStyle w:val="BodyText"/>
        <w:spacing w:before="9"/>
        <w:rPr>
          <w:bCs/>
        </w:rPr>
      </w:pPr>
    </w:p>
    <w:p w:rsidR="00907289" w:rsidRDefault="00907289" w:rsidP="00907289">
      <w:pPr>
        <w:pStyle w:val="BodyText"/>
        <w:spacing w:before="9"/>
        <w:rPr>
          <w:bCs/>
        </w:rPr>
      </w:pPr>
      <w:r>
        <w:rPr>
          <w:bCs/>
        </w:rPr>
        <w:tab/>
        <w:t>Concerning the graph:</w:t>
      </w:r>
    </w:p>
    <w:p w:rsidR="00907289" w:rsidRDefault="00907289" w:rsidP="00907289">
      <w:pPr>
        <w:pStyle w:val="BodyText"/>
        <w:spacing w:before="9"/>
        <w:ind w:left="720"/>
        <w:rPr>
          <w:bCs/>
        </w:rPr>
      </w:pPr>
      <w:r>
        <w:rPr>
          <w:bCs/>
        </w:rPr>
        <w:t xml:space="preserve"> The 2</w:t>
      </w:r>
      <w:r w:rsidRPr="00907289">
        <w:rPr>
          <w:bCs/>
        </w:rPr>
        <w:t xml:space="preserve"> figure</w:t>
      </w:r>
      <w:r>
        <w:rPr>
          <w:bCs/>
        </w:rPr>
        <w:t>s provide</w:t>
      </w:r>
      <w:r w:rsidRPr="00907289">
        <w:rPr>
          <w:bCs/>
        </w:rPr>
        <w:t xml:space="preserve"> insights into the variance of the dataset captured by each component and the cumulative variance explained. It displays the explained variance ratio by principle components in a PCA analysis. It helps establish the ideal amount of principal components to retain while balancing model complexity and variance retention, making it an essential tool for evaluating dimensionality reduction. Setting targets for variance explained is made easier by adding a threshold line, like the widely used 95% threshold. Plotting the explained variance ratio for each component makes it easier to identify significant features or patterns that the PCA caught, which improves decision-making and model interpretation.</w:t>
      </w:r>
    </w:p>
    <w:p w:rsidR="00907289" w:rsidRDefault="00907289" w:rsidP="00907289">
      <w:pPr>
        <w:pStyle w:val="BodyText"/>
        <w:spacing w:before="9"/>
        <w:ind w:left="720"/>
        <w:rPr>
          <w:bCs/>
        </w:rPr>
      </w:pPr>
      <w:r w:rsidRPr="00907289">
        <w:rPr>
          <w:bCs/>
        </w:rPr>
        <w:t>Here, we utilized a 45% threshold to assess the PCA analysis conducted with three components. This threshold indicates the desired level of variance retention, assisting in determining the appropriate number of principal components to include while balancing dimensionality reduction and information preservation.</w:t>
      </w:r>
    </w:p>
    <w:p w:rsidR="00907289" w:rsidRDefault="00907289" w:rsidP="00907289">
      <w:pPr>
        <w:pStyle w:val="BodyText"/>
        <w:spacing w:before="9"/>
        <w:ind w:left="720"/>
        <w:rPr>
          <w:bCs/>
        </w:rPr>
      </w:pPr>
    </w:p>
    <w:p w:rsidR="00907289" w:rsidRDefault="00907289" w:rsidP="00907289">
      <w:pPr>
        <w:pStyle w:val="BodyText"/>
        <w:spacing w:before="9"/>
        <w:ind w:left="720"/>
        <w:rPr>
          <w:bCs/>
        </w:rPr>
      </w:pPr>
    </w:p>
    <w:p w:rsidR="00964148" w:rsidRDefault="007C366B" w:rsidP="00964148">
      <w:pPr>
        <w:pStyle w:val="BodyText"/>
        <w:spacing w:before="9"/>
        <w:ind w:left="720"/>
        <w:rPr>
          <w:bCs/>
        </w:rPr>
      </w:pPr>
      <w:r>
        <w:rPr>
          <w:b/>
          <w:sz w:val="34"/>
        </w:rPr>
        <w:t>5.</w:t>
      </w:r>
      <w:r>
        <w:rPr>
          <w:b/>
          <w:sz w:val="34"/>
        </w:rPr>
        <w:t>3</w:t>
      </w:r>
      <w:r>
        <w:rPr>
          <w:b/>
          <w:sz w:val="34"/>
        </w:rPr>
        <w:t xml:space="preserve">- </w:t>
      </w:r>
      <w:r w:rsidRPr="00964148">
        <w:rPr>
          <w:bCs/>
        </w:rPr>
        <w:t>We</w:t>
      </w:r>
      <w:r>
        <w:rPr>
          <w:bCs/>
        </w:rPr>
        <w:t xml:space="preserve"> Then we went on to test the 4 models on those 2 data the normal data and balanced with PCA with 3 components and plotted their confusion matrices</w:t>
      </w:r>
      <w:r w:rsidR="00610845">
        <w:rPr>
          <w:bCs/>
        </w:rPr>
        <w:t xml:space="preserve"> and compared it with the data without pca</w:t>
      </w:r>
      <w:r>
        <w:rPr>
          <w:bCs/>
        </w:rPr>
        <w:t>.</w:t>
      </w:r>
    </w:p>
    <w:p w:rsidR="007C366B" w:rsidRDefault="007C366B" w:rsidP="00964148">
      <w:pPr>
        <w:pStyle w:val="BodyText"/>
        <w:spacing w:before="9"/>
        <w:ind w:left="720"/>
        <w:rPr>
          <w:bCs/>
        </w:rPr>
      </w:pPr>
    </w:p>
    <w:p w:rsidR="007C366B" w:rsidRDefault="007C366B" w:rsidP="00964148">
      <w:pPr>
        <w:pStyle w:val="BodyText"/>
        <w:spacing w:before="9"/>
        <w:ind w:left="720"/>
        <w:rPr>
          <w:bCs/>
        </w:rPr>
      </w:pPr>
      <w:r>
        <w:rPr>
          <w:bCs/>
        </w:rPr>
        <w:t xml:space="preserve">For </w:t>
      </w:r>
      <w:r w:rsidR="00610845" w:rsidRPr="00610845">
        <w:rPr>
          <w:bCs/>
        </w:rPr>
        <w:t>Standerized normal data with PCA but with 3 components</w:t>
      </w:r>
      <w:r w:rsidR="00610845">
        <w:rPr>
          <w:bCs/>
        </w:rPr>
        <w:t>:</w:t>
      </w:r>
      <w:r w:rsidR="00610845">
        <w:rPr>
          <w:bCs/>
        </w:rPr>
        <w:br/>
      </w:r>
      <w:r w:rsidR="00610845" w:rsidRPr="00610845">
        <w:rPr>
          <w:bCs/>
        </w:rPr>
        <w:drawing>
          <wp:inline distT="0" distB="0" distL="0" distR="0" wp14:anchorId="25D7A800" wp14:editId="1B0CF66E">
            <wp:extent cx="5372850" cy="1352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850" cy="1352739"/>
                    </a:xfrm>
                    <a:prstGeom prst="rect">
                      <a:avLst/>
                    </a:prstGeom>
                  </pic:spPr>
                </pic:pic>
              </a:graphicData>
            </a:graphic>
          </wp:inline>
        </w:drawing>
      </w:r>
    </w:p>
    <w:p w:rsidR="00610845" w:rsidRDefault="00610845" w:rsidP="00964148">
      <w:pPr>
        <w:pStyle w:val="BodyText"/>
        <w:spacing w:before="9"/>
        <w:ind w:left="720"/>
        <w:rPr>
          <w:bCs/>
        </w:rPr>
      </w:pPr>
      <w:r w:rsidRPr="00610845">
        <w:rPr>
          <w:bCs/>
        </w:rPr>
        <w:drawing>
          <wp:inline distT="0" distB="0" distL="0" distR="0" wp14:anchorId="13AF515A" wp14:editId="7835EF46">
            <wp:extent cx="5600700" cy="2843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0700" cy="2843530"/>
                    </a:xfrm>
                    <a:prstGeom prst="rect">
                      <a:avLst/>
                    </a:prstGeom>
                  </pic:spPr>
                </pic:pic>
              </a:graphicData>
            </a:graphic>
          </wp:inline>
        </w:drawing>
      </w:r>
    </w:p>
    <w:p w:rsidR="00610845" w:rsidRDefault="00610845" w:rsidP="00964148">
      <w:pPr>
        <w:pStyle w:val="BodyText"/>
        <w:spacing w:before="9"/>
        <w:ind w:left="720"/>
        <w:rPr>
          <w:bCs/>
        </w:rPr>
      </w:pPr>
      <w:r w:rsidRPr="00610845">
        <w:rPr>
          <w:bCs/>
        </w:rPr>
        <w:lastRenderedPageBreak/>
        <w:drawing>
          <wp:inline distT="0" distB="0" distL="0" distR="0" wp14:anchorId="6377BF12" wp14:editId="00A463F8">
            <wp:extent cx="5600700" cy="28587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0700" cy="2858770"/>
                    </a:xfrm>
                    <a:prstGeom prst="rect">
                      <a:avLst/>
                    </a:prstGeom>
                  </pic:spPr>
                </pic:pic>
              </a:graphicData>
            </a:graphic>
          </wp:inline>
        </w:drawing>
      </w:r>
    </w:p>
    <w:p w:rsidR="00610845" w:rsidRDefault="00610845" w:rsidP="00964148">
      <w:pPr>
        <w:pStyle w:val="BodyText"/>
        <w:spacing w:before="9"/>
        <w:ind w:left="720"/>
        <w:rPr>
          <w:bCs/>
        </w:rPr>
      </w:pPr>
      <w:r w:rsidRPr="00610845">
        <w:rPr>
          <w:bCs/>
        </w:rPr>
        <w:drawing>
          <wp:inline distT="0" distB="0" distL="0" distR="0" wp14:anchorId="3D616586" wp14:editId="6CAF0ECE">
            <wp:extent cx="5600700" cy="2923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700" cy="2923540"/>
                    </a:xfrm>
                    <a:prstGeom prst="rect">
                      <a:avLst/>
                    </a:prstGeom>
                  </pic:spPr>
                </pic:pic>
              </a:graphicData>
            </a:graphic>
          </wp:inline>
        </w:drawing>
      </w:r>
    </w:p>
    <w:p w:rsidR="00610845" w:rsidRDefault="00610845" w:rsidP="00610845">
      <w:pPr>
        <w:pStyle w:val="BodyText"/>
        <w:spacing w:before="9"/>
        <w:ind w:left="720"/>
        <w:rPr>
          <w:bCs/>
        </w:rPr>
      </w:pPr>
      <w:r>
        <w:rPr>
          <w:bCs/>
        </w:rPr>
        <w:t xml:space="preserve">For </w:t>
      </w:r>
      <w:r w:rsidRPr="00610845">
        <w:rPr>
          <w:bCs/>
        </w:rPr>
        <w:t xml:space="preserve">Standerized </w:t>
      </w:r>
      <w:r>
        <w:rPr>
          <w:bCs/>
        </w:rPr>
        <w:t>balanced</w:t>
      </w:r>
      <w:r w:rsidRPr="00610845">
        <w:rPr>
          <w:bCs/>
        </w:rPr>
        <w:t xml:space="preserve"> data with PCA but with 3 components</w:t>
      </w:r>
      <w:r>
        <w:rPr>
          <w:bCs/>
        </w:rPr>
        <w:t>:</w:t>
      </w:r>
    </w:p>
    <w:p w:rsidR="00610845" w:rsidRDefault="00610845" w:rsidP="00610845">
      <w:pPr>
        <w:pStyle w:val="BodyText"/>
        <w:spacing w:before="9"/>
        <w:ind w:left="720"/>
        <w:rPr>
          <w:bCs/>
        </w:rPr>
      </w:pPr>
      <w:r w:rsidRPr="00610845">
        <w:rPr>
          <w:bCs/>
        </w:rPr>
        <w:drawing>
          <wp:inline distT="0" distB="0" distL="0" distR="0" wp14:anchorId="21F0B4EB" wp14:editId="7DE7B94F">
            <wp:extent cx="5600700" cy="1258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0700" cy="1258570"/>
                    </a:xfrm>
                    <a:prstGeom prst="rect">
                      <a:avLst/>
                    </a:prstGeom>
                  </pic:spPr>
                </pic:pic>
              </a:graphicData>
            </a:graphic>
          </wp:inline>
        </w:drawing>
      </w:r>
    </w:p>
    <w:p w:rsidR="00610845" w:rsidRDefault="00610845" w:rsidP="00610845">
      <w:pPr>
        <w:pStyle w:val="BodyText"/>
        <w:spacing w:before="9"/>
        <w:ind w:left="720"/>
        <w:rPr>
          <w:bCs/>
        </w:rPr>
      </w:pPr>
      <w:r w:rsidRPr="00610845">
        <w:rPr>
          <w:bCs/>
        </w:rPr>
        <w:lastRenderedPageBreak/>
        <w:drawing>
          <wp:inline distT="0" distB="0" distL="0" distR="0" wp14:anchorId="3F8FE10A" wp14:editId="41CCC1BC">
            <wp:extent cx="5600700" cy="2491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700" cy="2491740"/>
                    </a:xfrm>
                    <a:prstGeom prst="rect">
                      <a:avLst/>
                    </a:prstGeom>
                  </pic:spPr>
                </pic:pic>
              </a:graphicData>
            </a:graphic>
          </wp:inline>
        </w:drawing>
      </w:r>
    </w:p>
    <w:p w:rsidR="00610845" w:rsidRDefault="00610845" w:rsidP="00610845">
      <w:pPr>
        <w:pStyle w:val="BodyText"/>
        <w:spacing w:before="9"/>
        <w:ind w:left="720"/>
        <w:rPr>
          <w:bCs/>
        </w:rPr>
      </w:pPr>
      <w:r w:rsidRPr="00610845">
        <w:rPr>
          <w:bCs/>
        </w:rPr>
        <w:drawing>
          <wp:inline distT="0" distB="0" distL="0" distR="0" wp14:anchorId="7BE1EE2D" wp14:editId="55858A66">
            <wp:extent cx="5600700" cy="3017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0700" cy="3017520"/>
                    </a:xfrm>
                    <a:prstGeom prst="rect">
                      <a:avLst/>
                    </a:prstGeom>
                  </pic:spPr>
                </pic:pic>
              </a:graphicData>
            </a:graphic>
          </wp:inline>
        </w:drawing>
      </w:r>
    </w:p>
    <w:p w:rsidR="00610845" w:rsidRDefault="00610845" w:rsidP="00610845">
      <w:pPr>
        <w:pStyle w:val="BodyText"/>
        <w:spacing w:before="9"/>
        <w:ind w:left="720"/>
        <w:rPr>
          <w:bCs/>
        </w:rPr>
      </w:pPr>
      <w:r w:rsidRPr="00610845">
        <w:rPr>
          <w:bCs/>
        </w:rPr>
        <w:lastRenderedPageBreak/>
        <w:drawing>
          <wp:inline distT="0" distB="0" distL="0" distR="0" wp14:anchorId="36D6AD37" wp14:editId="4553628A">
            <wp:extent cx="5600700" cy="2870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0700" cy="2870200"/>
                    </a:xfrm>
                    <a:prstGeom prst="rect">
                      <a:avLst/>
                    </a:prstGeom>
                  </pic:spPr>
                </pic:pic>
              </a:graphicData>
            </a:graphic>
          </wp:inline>
        </w:drawing>
      </w:r>
    </w:p>
    <w:p w:rsidR="00610845" w:rsidRDefault="00610845" w:rsidP="00610845">
      <w:pPr>
        <w:pStyle w:val="BodyText"/>
        <w:spacing w:before="9"/>
        <w:ind w:left="720"/>
        <w:rPr>
          <w:b/>
          <w:sz w:val="34"/>
        </w:rPr>
      </w:pPr>
      <w:r>
        <w:rPr>
          <w:b/>
          <w:sz w:val="34"/>
        </w:rPr>
        <w:t>5.</w:t>
      </w:r>
      <w:r>
        <w:rPr>
          <w:b/>
          <w:sz w:val="34"/>
        </w:rPr>
        <w:t>4</w:t>
      </w:r>
      <w:r>
        <w:rPr>
          <w:b/>
          <w:sz w:val="34"/>
        </w:rPr>
        <w:t>-</w:t>
      </w:r>
      <w:r>
        <w:rPr>
          <w:b/>
          <w:sz w:val="34"/>
        </w:rPr>
        <w:t>Hyperparameter tuning:</w:t>
      </w:r>
    </w:p>
    <w:p w:rsidR="00610845" w:rsidRDefault="00610845" w:rsidP="00610845">
      <w:pPr>
        <w:pStyle w:val="BodyText"/>
        <w:spacing w:before="9"/>
        <w:rPr>
          <w:bCs/>
        </w:rPr>
      </w:pPr>
    </w:p>
    <w:p w:rsidR="00610845" w:rsidRDefault="00610845" w:rsidP="00610845">
      <w:pPr>
        <w:pStyle w:val="BodyText"/>
        <w:spacing w:before="9"/>
        <w:ind w:left="720"/>
        <w:rPr>
          <w:bCs/>
        </w:rPr>
      </w:pPr>
      <w:r w:rsidRPr="00610845">
        <w:rPr>
          <w:bCs/>
        </w:rPr>
        <w:t>We will perform hyperparameter tuning only on the RandomForestClassifier, DecisionTreeClassifier, and LogisticRegression because they provided high accuracies, and we will not perform it on the SVC due to its longer runtime and already demonstrating the lowest accuracy among the models. So instead of the SVC we used the XGBClassifier. And we will perform the hyperparameter tuning on the balanced data because it showed the highest accuracies during the initial modeling phase.</w:t>
      </w:r>
    </w:p>
    <w:p w:rsidR="00610845" w:rsidRDefault="00610845" w:rsidP="00610845">
      <w:pPr>
        <w:pStyle w:val="BodyText"/>
        <w:spacing w:before="9"/>
        <w:ind w:left="720"/>
        <w:rPr>
          <w:bCs/>
        </w:rPr>
      </w:pPr>
    </w:p>
    <w:p w:rsidR="00610845" w:rsidRDefault="00610845" w:rsidP="00610845">
      <w:pPr>
        <w:pStyle w:val="BodyText"/>
        <w:spacing w:before="9"/>
        <w:ind w:left="720"/>
        <w:rPr>
          <w:bCs/>
        </w:rPr>
      </w:pPr>
      <w:r w:rsidRPr="00610845">
        <w:rPr>
          <w:bCs/>
        </w:rPr>
        <w:t>In our approach to hyperparameter tuning, we looked at three techniques: GridSearchCV, RandomizedSearchCV, and Bayesian optimization. We optimized hyperparameters for four different classifiers: XGBoost, Random Forest, Decision Tree, and Logistic Regression. For each classifier, we defined parameter grids that included essential hyperparameters such as the number of estimators, maximum depth, learning rate, and regularization parameters, which were selected based on their relevance to the algorithms and known impact on performance.</w:t>
      </w:r>
    </w:p>
    <w:p w:rsidR="00A40895" w:rsidRDefault="00A40895" w:rsidP="00610845">
      <w:pPr>
        <w:pStyle w:val="BodyText"/>
        <w:spacing w:before="9"/>
        <w:ind w:left="720"/>
        <w:rPr>
          <w:bCs/>
        </w:rPr>
      </w:pPr>
    </w:p>
    <w:p w:rsidR="00A40895" w:rsidRDefault="00A40895" w:rsidP="00610845">
      <w:pPr>
        <w:pStyle w:val="BodyText"/>
        <w:spacing w:before="9"/>
        <w:ind w:left="720"/>
        <w:rPr>
          <w:bCs/>
        </w:rPr>
      </w:pPr>
      <w:r w:rsidRPr="00A40895">
        <w:rPr>
          <w:bCs/>
        </w:rPr>
        <w:t>Subsequently, we initialized each classifier with default parameters and stored the outcomes of the hyperparameter tuning process, encompassing metrics such as accuracy, ROC AUC score, and F1-weighted score.</w:t>
      </w:r>
    </w:p>
    <w:p w:rsidR="00A40895" w:rsidRDefault="00A40895" w:rsidP="00610845">
      <w:pPr>
        <w:pStyle w:val="BodyText"/>
        <w:spacing w:before="9"/>
        <w:ind w:left="720"/>
        <w:rPr>
          <w:bCs/>
        </w:rPr>
      </w:pPr>
    </w:p>
    <w:p w:rsidR="00A40895" w:rsidRDefault="00A40895" w:rsidP="00610845">
      <w:pPr>
        <w:pStyle w:val="BodyText"/>
        <w:spacing w:before="9"/>
        <w:ind w:left="720"/>
        <w:rPr>
          <w:bCs/>
        </w:rPr>
      </w:pPr>
      <w:r w:rsidRPr="00A40895">
        <w:rPr>
          <w:bCs/>
        </w:rPr>
        <w:t xml:space="preserve">Finally, we plotted the confusion matrices for each model to assess their predictive performance in discriminating between real and false positives and negatives. The findings were organized in a DataFrame and ordered by F1-weighted score, providing insight into each classifier's efficacy in heart disease prediction. This </w:t>
      </w:r>
      <w:r w:rsidRPr="00A40895">
        <w:rPr>
          <w:bCs/>
        </w:rPr>
        <w:lastRenderedPageBreak/>
        <w:t>iterative strategy aided in the selection of the best classifier with ideal hyperparameters for our dataset, ultimately improving the accuracy and reliability of our predictive model.</w:t>
      </w:r>
    </w:p>
    <w:p w:rsidR="00A40895" w:rsidRDefault="00A40895" w:rsidP="00610845">
      <w:pPr>
        <w:pStyle w:val="BodyText"/>
        <w:spacing w:before="9"/>
        <w:ind w:left="720"/>
        <w:rPr>
          <w:bCs/>
        </w:rPr>
      </w:pPr>
    </w:p>
    <w:p w:rsidR="00610845" w:rsidRPr="00A40895" w:rsidRDefault="00A40895" w:rsidP="00A40895">
      <w:pPr>
        <w:pStyle w:val="BodyText"/>
        <w:spacing w:before="9"/>
        <w:ind w:left="720"/>
        <w:rPr>
          <w:b/>
        </w:rPr>
      </w:pPr>
      <w:r w:rsidRPr="00A40895">
        <w:rPr>
          <w:b/>
        </w:rPr>
        <w:t>GridSearchCV</w:t>
      </w:r>
      <w:r w:rsidR="00610845" w:rsidRPr="00A40895">
        <w:rPr>
          <w:b/>
        </w:rPr>
        <w:t>:</w:t>
      </w:r>
    </w:p>
    <w:p w:rsidR="00610845" w:rsidRPr="00610845" w:rsidRDefault="00610845" w:rsidP="00610845">
      <w:pPr>
        <w:pStyle w:val="BodyText"/>
        <w:spacing w:before="9"/>
        <w:ind w:left="720"/>
        <w:rPr>
          <w:bCs/>
        </w:rPr>
      </w:pPr>
      <w:r w:rsidRPr="00610845">
        <w:rPr>
          <w:bCs/>
        </w:rPr>
        <w:t>GridSearchCV is a strategy for optimizing hyperparameters in machine learning models. It searches systematically through a hyperparameter grid, which is a collection of hyperparameters and their values, to identify the optimal combination that results in the best model performance. This technique uses cross-validation on each combination of hyperparameters to assess the model's performance and choose the optimal set of hyperparameters based on a predetermined score criteria.</w:t>
      </w:r>
    </w:p>
    <w:p w:rsidR="00610845" w:rsidRPr="00610845" w:rsidRDefault="00610845" w:rsidP="00610845">
      <w:pPr>
        <w:pStyle w:val="BodyText"/>
        <w:spacing w:before="9"/>
        <w:ind w:left="720"/>
        <w:rPr>
          <w:bCs/>
        </w:rPr>
      </w:pPr>
    </w:p>
    <w:p w:rsidR="00610845" w:rsidRDefault="00610845" w:rsidP="00610845">
      <w:pPr>
        <w:pStyle w:val="BodyText"/>
        <w:spacing w:before="9"/>
        <w:ind w:left="720"/>
        <w:rPr>
          <w:bCs/>
        </w:rPr>
      </w:pPr>
      <w:r w:rsidRPr="00610845">
        <w:rPr>
          <w:bCs/>
        </w:rPr>
        <w:t>We utilize GridSearchCV to automate the hyperparameter tuning process and find the ideal hyperparameters for our model without relying on manual trial and error. GridSearchCV ensures that we use the most effective hyperparameters by thoroughly searching the hyperparameter grid, optimizing our model's performance on unseen data.</w:t>
      </w:r>
    </w:p>
    <w:p w:rsidR="00610845" w:rsidRDefault="00610845" w:rsidP="00610845">
      <w:pPr>
        <w:pStyle w:val="BodyText"/>
        <w:spacing w:before="9"/>
        <w:ind w:left="720"/>
        <w:rPr>
          <w:bCs/>
        </w:rPr>
      </w:pPr>
    </w:p>
    <w:p w:rsidR="00610845" w:rsidRDefault="00610845" w:rsidP="00610845">
      <w:pPr>
        <w:pStyle w:val="BodyText"/>
        <w:spacing w:before="9"/>
        <w:ind w:left="720"/>
        <w:rPr>
          <w:bCs/>
        </w:rPr>
      </w:pPr>
    </w:p>
    <w:p w:rsidR="00610845" w:rsidRDefault="00610845" w:rsidP="00610845">
      <w:pPr>
        <w:pStyle w:val="BodyText"/>
        <w:spacing w:before="9"/>
        <w:ind w:left="720"/>
        <w:rPr>
          <w:bCs/>
        </w:rPr>
      </w:pPr>
    </w:p>
    <w:p w:rsidR="00610845" w:rsidRDefault="00A40895" w:rsidP="00610845">
      <w:pPr>
        <w:pStyle w:val="BodyText"/>
        <w:spacing w:before="9"/>
        <w:ind w:left="720"/>
        <w:rPr>
          <w:bCs/>
        </w:rPr>
      </w:pPr>
      <w:r w:rsidRPr="00A40895">
        <w:rPr>
          <w:bCs/>
        </w:rPr>
        <w:drawing>
          <wp:inline distT="0" distB="0" distL="0" distR="0" wp14:anchorId="2DD5BEBA" wp14:editId="2899023D">
            <wp:extent cx="5600700" cy="7410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700" cy="741045"/>
                    </a:xfrm>
                    <a:prstGeom prst="rect">
                      <a:avLst/>
                    </a:prstGeom>
                  </pic:spPr>
                </pic:pic>
              </a:graphicData>
            </a:graphic>
          </wp:inline>
        </w:drawing>
      </w:r>
    </w:p>
    <w:p w:rsidR="00A40895" w:rsidRDefault="00A40895" w:rsidP="00610845">
      <w:pPr>
        <w:pStyle w:val="BodyText"/>
        <w:spacing w:before="9"/>
        <w:ind w:left="720"/>
        <w:rPr>
          <w:bCs/>
        </w:rPr>
      </w:pPr>
    </w:p>
    <w:p w:rsidR="00A40895" w:rsidRDefault="00A40895" w:rsidP="00610845">
      <w:pPr>
        <w:pStyle w:val="BodyText"/>
        <w:spacing w:before="9"/>
        <w:ind w:left="720"/>
        <w:rPr>
          <w:bCs/>
        </w:rPr>
      </w:pPr>
    </w:p>
    <w:p w:rsidR="00A40895" w:rsidRDefault="00A40895" w:rsidP="00610845">
      <w:pPr>
        <w:pStyle w:val="BodyText"/>
        <w:spacing w:before="9"/>
        <w:ind w:left="720"/>
        <w:rPr>
          <w:bCs/>
        </w:rPr>
      </w:pPr>
    </w:p>
    <w:p w:rsidR="00A40895" w:rsidRDefault="00A40895" w:rsidP="00610845">
      <w:pPr>
        <w:pStyle w:val="BodyText"/>
        <w:spacing w:before="9"/>
        <w:ind w:left="720"/>
        <w:rPr>
          <w:bCs/>
        </w:rPr>
      </w:pPr>
      <w:r w:rsidRPr="00A40895">
        <w:rPr>
          <w:bCs/>
        </w:rPr>
        <w:t>Subsequently, we obtained the optimal model and illustrated its attributes using a bar graph.</w:t>
      </w:r>
      <w:r w:rsidRPr="00A40895">
        <w:rPr>
          <w:bCs/>
        </w:rPr>
        <w:lastRenderedPageBreak/>
        <w:drawing>
          <wp:inline distT="0" distB="0" distL="0" distR="0" wp14:anchorId="702495F5" wp14:editId="08E2B12A">
            <wp:extent cx="5600700" cy="41008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0700" cy="4100830"/>
                    </a:xfrm>
                    <a:prstGeom prst="rect">
                      <a:avLst/>
                    </a:prstGeom>
                  </pic:spPr>
                </pic:pic>
              </a:graphicData>
            </a:graphic>
          </wp:inline>
        </w:drawing>
      </w:r>
    </w:p>
    <w:p w:rsidR="00610845" w:rsidRDefault="00A40895" w:rsidP="00610845">
      <w:pPr>
        <w:pStyle w:val="BodyText"/>
        <w:spacing w:before="9"/>
        <w:ind w:left="720"/>
        <w:rPr>
          <w:b/>
        </w:rPr>
      </w:pPr>
      <w:r w:rsidRPr="00A40895">
        <w:rPr>
          <w:b/>
        </w:rPr>
        <w:t>RandomizedSearchCV</w:t>
      </w:r>
      <w:r w:rsidRPr="00A40895">
        <w:rPr>
          <w:b/>
        </w:rPr>
        <w:t>:</w:t>
      </w:r>
    </w:p>
    <w:p w:rsidR="00A40895" w:rsidRPr="00A40895" w:rsidRDefault="00A40895" w:rsidP="00A40895">
      <w:pPr>
        <w:pStyle w:val="BodyText"/>
        <w:spacing w:before="9"/>
        <w:ind w:left="720"/>
        <w:rPr>
          <w:bCs/>
        </w:rPr>
      </w:pPr>
      <w:r>
        <w:rPr>
          <w:b/>
        </w:rPr>
        <w:t xml:space="preserve"> </w:t>
      </w:r>
      <w:r w:rsidRPr="00A40895">
        <w:rPr>
          <w:bCs/>
        </w:rPr>
        <w:t>RandomizedSearchCV is another hyperparameter optimization strategy that investigates a subset of hyperparameters from a given distribution rather than exhaustively searching through all potential combinations, like GridSearchCV does. This strategy is especially effective when the hyperparameter space is big since it decreases computing time while maintaining a high probability of finding optimal hyperparameters.</w:t>
      </w:r>
    </w:p>
    <w:p w:rsidR="00A40895" w:rsidRPr="00A40895" w:rsidRDefault="00A40895" w:rsidP="00A40895">
      <w:pPr>
        <w:pStyle w:val="BodyText"/>
        <w:spacing w:before="9"/>
        <w:ind w:left="720"/>
        <w:rPr>
          <w:bCs/>
        </w:rPr>
      </w:pPr>
    </w:p>
    <w:p w:rsidR="00A40895" w:rsidRDefault="00A40895" w:rsidP="00A40895">
      <w:pPr>
        <w:pStyle w:val="BodyText"/>
        <w:spacing w:before="9"/>
        <w:ind w:left="720"/>
        <w:rPr>
          <w:bCs/>
        </w:rPr>
      </w:pPr>
      <w:r w:rsidRPr="00A40895">
        <w:rPr>
          <w:bCs/>
        </w:rPr>
        <w:t>RandomizedSearchCV can efficiently select hyperparameters from specified distributions, allowing for a more focused exploration of the hyperparameter space. This technique strikes a fair balance between exploration and exploitation, making it appropriate for scenarios with limited computational resources or a large hyperparameter space.</w:t>
      </w:r>
    </w:p>
    <w:p w:rsidR="00A40895" w:rsidRDefault="00A40895" w:rsidP="00A40895">
      <w:pPr>
        <w:pStyle w:val="BodyText"/>
        <w:spacing w:before="9"/>
        <w:ind w:left="720"/>
        <w:rPr>
          <w:bCs/>
        </w:rPr>
      </w:pPr>
    </w:p>
    <w:p w:rsidR="00A40895" w:rsidRPr="00A40895" w:rsidRDefault="00A40895" w:rsidP="00A40895">
      <w:pPr>
        <w:pStyle w:val="BodyText"/>
        <w:spacing w:before="9"/>
        <w:ind w:left="720"/>
        <w:rPr>
          <w:bCs/>
        </w:rPr>
      </w:pPr>
    </w:p>
    <w:p w:rsidR="00610845" w:rsidRDefault="00A40895" w:rsidP="00610845">
      <w:pPr>
        <w:pStyle w:val="BodyText"/>
        <w:spacing w:before="9"/>
        <w:ind w:left="720"/>
        <w:rPr>
          <w:bCs/>
        </w:rPr>
      </w:pPr>
      <w:r w:rsidRPr="00A40895">
        <w:rPr>
          <w:bCs/>
        </w:rPr>
        <w:drawing>
          <wp:inline distT="0" distB="0" distL="0" distR="0" wp14:anchorId="01509151" wp14:editId="2BB76F1B">
            <wp:extent cx="5600700" cy="823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0700" cy="823595"/>
                    </a:xfrm>
                    <a:prstGeom prst="rect">
                      <a:avLst/>
                    </a:prstGeom>
                  </pic:spPr>
                </pic:pic>
              </a:graphicData>
            </a:graphic>
          </wp:inline>
        </w:drawing>
      </w:r>
    </w:p>
    <w:p w:rsidR="00A40895" w:rsidRDefault="00A40895" w:rsidP="00610845">
      <w:pPr>
        <w:pStyle w:val="BodyText"/>
        <w:spacing w:before="9"/>
        <w:ind w:left="720"/>
        <w:rPr>
          <w:bCs/>
        </w:rPr>
      </w:pPr>
      <w:r w:rsidRPr="00A40895">
        <w:rPr>
          <w:bCs/>
        </w:rPr>
        <w:lastRenderedPageBreak/>
        <w:drawing>
          <wp:inline distT="0" distB="0" distL="0" distR="0" wp14:anchorId="5B0BCD46" wp14:editId="089FADD9">
            <wp:extent cx="5600700" cy="4579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0700" cy="4579620"/>
                    </a:xfrm>
                    <a:prstGeom prst="rect">
                      <a:avLst/>
                    </a:prstGeom>
                  </pic:spPr>
                </pic:pic>
              </a:graphicData>
            </a:graphic>
          </wp:inline>
        </w:drawing>
      </w:r>
    </w:p>
    <w:p w:rsidR="00A40895" w:rsidRDefault="00A40895" w:rsidP="00610845">
      <w:pPr>
        <w:pStyle w:val="BodyText"/>
        <w:spacing w:before="9"/>
        <w:ind w:left="720"/>
        <w:rPr>
          <w:b/>
        </w:rPr>
      </w:pPr>
      <w:r w:rsidRPr="00A40895">
        <w:rPr>
          <w:b/>
        </w:rPr>
        <w:t>Bayesian Optimization (using BayesSearchCV)</w:t>
      </w:r>
      <w:r>
        <w:rPr>
          <w:b/>
        </w:rPr>
        <w:t>:</w:t>
      </w:r>
    </w:p>
    <w:p w:rsidR="00A40895" w:rsidRPr="00A40895" w:rsidRDefault="0066246D" w:rsidP="00A40895">
      <w:pPr>
        <w:pStyle w:val="BodyText"/>
        <w:spacing w:before="9"/>
        <w:ind w:left="720"/>
        <w:rPr>
          <w:bCs/>
        </w:rPr>
      </w:pPr>
      <w:r>
        <w:rPr>
          <w:bCs/>
        </w:rPr>
        <w:t xml:space="preserve"> </w:t>
      </w:r>
      <w:r w:rsidR="00A40895" w:rsidRPr="00A40895">
        <w:rPr>
          <w:bCs/>
        </w:rPr>
        <w:t>Bayesian optimization, as implemented by BayesSearchCV, is a probabilistic model-based optimization technique that uses information from prior evaluations to direct the search towards regions of the hyperparameter space that are more likely to produce better results. Unlike GridSearchCV and RandomizedSearchCV, which investigate the hyperparameter space in a systematic or random manner, Bayesian optimization use a probabilistic model to make informed decisions about which hyperparameters to examine next.</w:t>
      </w:r>
    </w:p>
    <w:p w:rsidR="00A40895" w:rsidRPr="00A40895" w:rsidRDefault="00A40895" w:rsidP="00A40895">
      <w:pPr>
        <w:pStyle w:val="BodyText"/>
        <w:spacing w:before="9"/>
        <w:ind w:left="720"/>
        <w:rPr>
          <w:bCs/>
        </w:rPr>
      </w:pPr>
    </w:p>
    <w:p w:rsidR="00A40895" w:rsidRPr="00A40895" w:rsidRDefault="00A40895" w:rsidP="00A40895">
      <w:pPr>
        <w:pStyle w:val="BodyText"/>
        <w:spacing w:before="9"/>
        <w:ind w:left="720"/>
        <w:rPr>
          <w:bCs/>
        </w:rPr>
      </w:pPr>
      <w:r w:rsidRPr="00A40895">
        <w:rPr>
          <w:bCs/>
        </w:rPr>
        <w:t>Bayesian optimization is especially useful in cases where evaluating each set of hyperparameters is computationally expensive or time-consuming. Bayesian optimization, which uses knowledge from prior evaluations, may rapidly explore the hyperparameter space and swiftly converge to optimal or near-optimal solutions, making it an effective technique for hyperparameter tuning in machine learning models.</w:t>
      </w:r>
    </w:p>
    <w:p w:rsidR="00A40895" w:rsidRDefault="00A40895" w:rsidP="00610845">
      <w:pPr>
        <w:pStyle w:val="BodyText"/>
        <w:spacing w:before="9"/>
        <w:ind w:left="720"/>
        <w:rPr>
          <w:b/>
        </w:rPr>
      </w:pPr>
    </w:p>
    <w:p w:rsidR="0066246D" w:rsidRDefault="0066246D" w:rsidP="00610845">
      <w:pPr>
        <w:pStyle w:val="BodyText"/>
        <w:spacing w:before="9"/>
        <w:ind w:left="720"/>
        <w:rPr>
          <w:b/>
        </w:rPr>
      </w:pPr>
    </w:p>
    <w:p w:rsidR="0066246D" w:rsidRDefault="0066246D" w:rsidP="00610845">
      <w:pPr>
        <w:pStyle w:val="BodyText"/>
        <w:spacing w:before="9"/>
        <w:ind w:left="720"/>
        <w:rPr>
          <w:b/>
        </w:rPr>
      </w:pPr>
    </w:p>
    <w:p w:rsidR="0066246D" w:rsidRDefault="0066246D" w:rsidP="00610845">
      <w:pPr>
        <w:pStyle w:val="BodyText"/>
        <w:spacing w:before="9"/>
        <w:ind w:left="720"/>
        <w:rPr>
          <w:b/>
        </w:rPr>
      </w:pPr>
      <w:r w:rsidRPr="0066246D">
        <w:rPr>
          <w:b/>
        </w:rPr>
        <w:drawing>
          <wp:inline distT="0" distB="0" distL="0" distR="0" wp14:anchorId="34B12B70" wp14:editId="77FB1C5C">
            <wp:extent cx="5600700" cy="8902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0700" cy="890270"/>
                    </a:xfrm>
                    <a:prstGeom prst="rect">
                      <a:avLst/>
                    </a:prstGeom>
                  </pic:spPr>
                </pic:pic>
              </a:graphicData>
            </a:graphic>
          </wp:inline>
        </w:drawing>
      </w:r>
    </w:p>
    <w:p w:rsidR="0066246D" w:rsidRDefault="0066246D" w:rsidP="00610845">
      <w:pPr>
        <w:pStyle w:val="BodyText"/>
        <w:spacing w:before="9"/>
        <w:ind w:left="720"/>
        <w:rPr>
          <w:b/>
        </w:rPr>
      </w:pPr>
      <w:r w:rsidRPr="0066246D">
        <w:rPr>
          <w:b/>
        </w:rPr>
        <w:drawing>
          <wp:inline distT="0" distB="0" distL="0" distR="0" wp14:anchorId="7B78270B" wp14:editId="3BBF4DDF">
            <wp:extent cx="5600700" cy="4324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0700" cy="4324350"/>
                    </a:xfrm>
                    <a:prstGeom prst="rect">
                      <a:avLst/>
                    </a:prstGeom>
                  </pic:spPr>
                </pic:pic>
              </a:graphicData>
            </a:graphic>
          </wp:inline>
        </w:drawing>
      </w:r>
    </w:p>
    <w:p w:rsidR="0066246D" w:rsidRDefault="0066246D" w:rsidP="0066246D">
      <w:pPr>
        <w:pStyle w:val="BodyText"/>
        <w:spacing w:before="9"/>
        <w:ind w:left="720"/>
        <w:rPr>
          <w:bCs/>
          <w:sz w:val="34"/>
        </w:rPr>
      </w:pPr>
      <w:r>
        <w:rPr>
          <w:b/>
          <w:sz w:val="34"/>
        </w:rPr>
        <w:t>5.4-</w:t>
      </w:r>
      <w:r>
        <w:rPr>
          <w:b/>
          <w:sz w:val="34"/>
        </w:rPr>
        <w:t xml:space="preserve"> Model Evaluation</w:t>
      </w:r>
      <w:r>
        <w:rPr>
          <w:b/>
          <w:sz w:val="34"/>
        </w:rPr>
        <w:t>:</w:t>
      </w:r>
      <w:r>
        <w:rPr>
          <w:b/>
          <w:sz w:val="34"/>
        </w:rPr>
        <w:t xml:space="preserve"> </w:t>
      </w:r>
    </w:p>
    <w:p w:rsidR="0066246D" w:rsidRDefault="0066246D" w:rsidP="0066246D">
      <w:pPr>
        <w:pStyle w:val="BodyText"/>
        <w:spacing w:before="9"/>
        <w:ind w:left="720"/>
        <w:rPr>
          <w:bCs/>
        </w:rPr>
      </w:pPr>
    </w:p>
    <w:p w:rsidR="0066246D" w:rsidRDefault="0066246D" w:rsidP="0066246D">
      <w:pPr>
        <w:pStyle w:val="BodyText"/>
        <w:spacing w:before="9"/>
        <w:ind w:left="720"/>
        <w:rPr>
          <w:bCs/>
        </w:rPr>
      </w:pPr>
    </w:p>
    <w:p w:rsidR="0066246D" w:rsidRPr="0066246D" w:rsidRDefault="0066246D" w:rsidP="0066246D">
      <w:pPr>
        <w:pStyle w:val="BodyText"/>
        <w:spacing w:before="9"/>
        <w:ind w:left="720"/>
        <w:rPr>
          <w:bCs/>
        </w:rPr>
      </w:pPr>
      <w:r>
        <w:rPr>
          <w:bCs/>
        </w:rPr>
        <w:t>Here we got the best model of each of the three search techniques used in the hyper parameter tuning and compared them together.</w:t>
      </w:r>
      <w:r w:rsidRPr="0066246D">
        <w:rPr>
          <w:bCs/>
        </w:rPr>
        <w:lastRenderedPageBreak/>
        <w:drawing>
          <wp:inline distT="0" distB="0" distL="0" distR="0" wp14:anchorId="6F340611" wp14:editId="0C5FB049">
            <wp:extent cx="6680138" cy="2125980"/>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5889" cy="2175548"/>
                    </a:xfrm>
                    <a:prstGeom prst="rect">
                      <a:avLst/>
                    </a:prstGeom>
                  </pic:spPr>
                </pic:pic>
              </a:graphicData>
            </a:graphic>
          </wp:inline>
        </w:drawing>
      </w:r>
    </w:p>
    <w:p w:rsidR="00A40895" w:rsidRPr="0066246D" w:rsidRDefault="0066246D" w:rsidP="00610845">
      <w:pPr>
        <w:pStyle w:val="BodyText"/>
        <w:spacing w:before="9"/>
        <w:ind w:left="720"/>
        <w:rPr>
          <w:bCs/>
        </w:rPr>
      </w:pPr>
      <w:r w:rsidRPr="0066246D">
        <w:rPr>
          <w:bCs/>
        </w:rPr>
        <w:drawing>
          <wp:inline distT="0" distB="0" distL="0" distR="0" wp14:anchorId="751C0DDD" wp14:editId="608EB0AD">
            <wp:extent cx="5600700" cy="3067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00700" cy="3067050"/>
                    </a:xfrm>
                    <a:prstGeom prst="rect">
                      <a:avLst/>
                    </a:prstGeom>
                  </pic:spPr>
                </pic:pic>
              </a:graphicData>
            </a:graphic>
          </wp:inline>
        </w:drawing>
      </w:r>
    </w:p>
    <w:p w:rsidR="0066246D" w:rsidRDefault="0066246D" w:rsidP="00610845">
      <w:pPr>
        <w:pStyle w:val="BodyText"/>
        <w:spacing w:before="9"/>
        <w:ind w:left="720"/>
        <w:rPr>
          <w:bCs/>
        </w:rPr>
      </w:pPr>
      <w:r>
        <w:rPr>
          <w:bCs/>
        </w:rPr>
        <w:t xml:space="preserve"> </w:t>
      </w:r>
      <w:r w:rsidRPr="0066246D">
        <w:rPr>
          <w:bCs/>
        </w:rPr>
        <w:t>We used seaborn to create a heatmap comparing the performance metrics (accuracy, ROC AUC, and F1-weighted) of the top three models generated by different hyperparameter search methods: GridSearchCV, RandomizedSearchCV, and BayesSearchCV. The heatmap visually represents the performance scores of each model across the selected metrics, allowing for easy comparison of how each search method impacted the resulting models. This visualization aids in identifying which hyperparameter search method led to the best-performing models across the evaluated metrics.</w:t>
      </w:r>
    </w:p>
    <w:p w:rsidR="0066246D" w:rsidRDefault="0066246D" w:rsidP="00610845">
      <w:pPr>
        <w:pStyle w:val="BodyText"/>
        <w:spacing w:before="9"/>
        <w:ind w:left="720"/>
        <w:rPr>
          <w:bCs/>
        </w:rPr>
      </w:pPr>
    </w:p>
    <w:p w:rsidR="0066246D" w:rsidRDefault="0066246D" w:rsidP="00610845">
      <w:pPr>
        <w:pStyle w:val="BodyText"/>
        <w:spacing w:before="9"/>
        <w:ind w:left="720"/>
        <w:rPr>
          <w:bCs/>
        </w:rPr>
      </w:pPr>
    </w:p>
    <w:p w:rsidR="0066246D" w:rsidRDefault="0066246D" w:rsidP="00610845">
      <w:pPr>
        <w:pStyle w:val="BodyText"/>
        <w:spacing w:before="9"/>
        <w:ind w:left="720"/>
        <w:rPr>
          <w:bCs/>
        </w:rPr>
      </w:pPr>
    </w:p>
    <w:p w:rsidR="0066246D" w:rsidRDefault="0066246D" w:rsidP="00610845">
      <w:pPr>
        <w:pStyle w:val="BodyText"/>
        <w:spacing w:before="9"/>
        <w:ind w:left="720"/>
        <w:rPr>
          <w:bCs/>
        </w:rPr>
      </w:pPr>
    </w:p>
    <w:p w:rsidR="0066246D" w:rsidRDefault="0066246D" w:rsidP="00610845">
      <w:pPr>
        <w:pStyle w:val="BodyText"/>
        <w:spacing w:before="9"/>
        <w:ind w:left="720"/>
        <w:rPr>
          <w:bCs/>
        </w:rPr>
      </w:pPr>
      <w:r w:rsidRPr="0066246D">
        <w:rPr>
          <w:bCs/>
        </w:rPr>
        <w:lastRenderedPageBreak/>
        <w:drawing>
          <wp:inline distT="0" distB="0" distL="0" distR="0" wp14:anchorId="79667D39" wp14:editId="7693EC25">
            <wp:extent cx="5600700" cy="33661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0700" cy="3366135"/>
                    </a:xfrm>
                    <a:prstGeom prst="rect">
                      <a:avLst/>
                    </a:prstGeom>
                  </pic:spPr>
                </pic:pic>
              </a:graphicData>
            </a:graphic>
          </wp:inline>
        </w:drawing>
      </w:r>
    </w:p>
    <w:p w:rsidR="0066246D" w:rsidRPr="0066246D" w:rsidRDefault="0066246D" w:rsidP="00610845">
      <w:pPr>
        <w:pStyle w:val="BodyText"/>
        <w:spacing w:before="9"/>
        <w:ind w:left="720"/>
        <w:rPr>
          <w:bCs/>
        </w:rPr>
      </w:pPr>
      <w:r w:rsidRPr="0066246D">
        <w:rPr>
          <w:bCs/>
        </w:rPr>
        <w:t>Based on the comparison of average scores across multiple performance metrics including accuracy, ROC AUC, and F1-weighted, the analysis concludes that the best model among GridSearchCV, RandomizedSearchCV, and BayesSearchCV is GridSearchCV. This indicates that the Random Forest Classifier, optimized through hyperparameter tuning using GridSearchCV, exhibited superior performance across the evaluated metrics compared to models generated through alternative hyperparameter optimization methods. Therefore, for this particular dataset and task, the GridSearchCV approach resulted in the most effective model configuration, providing enhanced predictive capabilities for identifying heart disease.</w:t>
      </w:r>
    </w:p>
    <w:p w:rsidR="0066246D" w:rsidRPr="00A40895" w:rsidRDefault="0066246D" w:rsidP="00610845">
      <w:pPr>
        <w:pStyle w:val="BodyText"/>
        <w:spacing w:before="9"/>
        <w:ind w:left="720"/>
        <w:rPr>
          <w:b/>
        </w:rPr>
      </w:pPr>
    </w:p>
    <w:p w:rsidR="00C13D68" w:rsidRPr="0066246D" w:rsidRDefault="00E00782">
      <w:pPr>
        <w:pStyle w:val="Heading1"/>
        <w:numPr>
          <w:ilvl w:val="0"/>
          <w:numId w:val="2"/>
        </w:numPr>
        <w:tabs>
          <w:tab w:val="left" w:pos="1013"/>
        </w:tabs>
        <w:ind w:hanging="516"/>
      </w:pPr>
      <w:bookmarkStart w:id="7" w:name="_TOC_250000"/>
      <w:bookmarkEnd w:id="7"/>
      <w:r>
        <w:rPr>
          <w:spacing w:val="-2"/>
        </w:rPr>
        <w:t>Conclusion</w:t>
      </w:r>
      <w:r w:rsidR="0066246D">
        <w:rPr>
          <w:spacing w:val="-2"/>
        </w:rPr>
        <w:t>:</w:t>
      </w:r>
    </w:p>
    <w:p w:rsidR="0066246D" w:rsidRPr="0066246D" w:rsidRDefault="0066246D" w:rsidP="0066246D">
      <w:pPr>
        <w:pStyle w:val="Heading1"/>
        <w:tabs>
          <w:tab w:val="left" w:pos="1013"/>
        </w:tabs>
        <w:ind w:left="967" w:firstLine="0"/>
        <w:rPr>
          <w:b w:val="0"/>
          <w:bCs w:val="0"/>
          <w:sz w:val="24"/>
          <w:szCs w:val="24"/>
        </w:rPr>
      </w:pPr>
    </w:p>
    <w:p w:rsidR="00C13D68" w:rsidRDefault="0066246D" w:rsidP="00740776">
      <w:pPr>
        <w:pStyle w:val="BodyText"/>
        <w:spacing w:before="309" w:line="312" w:lineRule="auto"/>
        <w:ind w:left="497" w:right="550"/>
        <w:jc w:val="both"/>
      </w:pPr>
      <w:r w:rsidRPr="0066246D">
        <w:t xml:space="preserve">We have arrived at a reasonable conclusion following a thorough examination and analysis of the Heart Disease Dataset using methods like feature selection, data preprocessing, and model optimization. After extensive testing and analysis, it is clear that the GridSearchCV method is the best one for predicting heart disease, especially when used to adjust the Random Forest Classifier's hyperparameters. A thorough comparison of average scores for several important performance criteria, such as accuracy, ROC AUC, and F1-weighted </w:t>
      </w:r>
      <w:r w:rsidRPr="0066246D">
        <w:lastRenderedPageBreak/>
        <w:t>scores, led to this conclusion.</w:t>
      </w:r>
      <w:bookmarkStart w:id="8" w:name="_GoBack"/>
      <w:bookmarkEnd w:id="8"/>
    </w:p>
    <w:sectPr w:rsidR="00C13D68">
      <w:pgSz w:w="12240" w:h="15840"/>
      <w:pgMar w:top="1820" w:right="1700" w:bottom="2000" w:left="1720" w:header="0" w:footer="1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370" w:rsidRDefault="000D7370">
      <w:r>
        <w:separator/>
      </w:r>
    </w:p>
  </w:endnote>
  <w:endnote w:type="continuationSeparator" w:id="0">
    <w:p w:rsidR="000D7370" w:rsidRDefault="000D7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782" w:rsidRDefault="00E00782">
    <w:pPr>
      <w:pStyle w:val="BodyText"/>
      <w:spacing w:line="14" w:lineRule="auto"/>
      <w:rPr>
        <w:sz w:val="20"/>
      </w:rPr>
    </w:pPr>
    <w:r>
      <w:rPr>
        <w:noProof/>
      </w:rPr>
      <mc:AlternateContent>
        <mc:Choice Requires="wps">
          <w:drawing>
            <wp:anchor distT="0" distB="0" distL="0" distR="0" simplePos="0" relativeHeight="487512576" behindDoc="1" locked="0" layoutInCell="1" allowOverlap="1">
              <wp:simplePos x="0" y="0"/>
              <wp:positionH relativeFrom="page">
                <wp:posOffset>3799039</wp:posOffset>
              </wp:positionH>
              <wp:positionV relativeFrom="page">
                <wp:posOffset>8764147</wp:posOffset>
              </wp:positionV>
              <wp:extent cx="165100" cy="2089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rsidR="00E00782" w:rsidRDefault="00E00782">
                          <w:pPr>
                            <w:pStyle w:val="BodyText"/>
                            <w:spacing w:before="17"/>
                            <w:ind w:left="60"/>
                          </w:pPr>
                          <w:r>
                            <w:rPr>
                              <w:spacing w:val="-10"/>
                            </w:rPr>
                            <w:fldChar w:fldCharType="begin"/>
                          </w:r>
                          <w:r>
                            <w:rPr>
                              <w:spacing w:val="-10"/>
                            </w:rPr>
                            <w:instrText xml:space="preserve"> PAGE </w:instrText>
                          </w:r>
                          <w:r>
                            <w:rPr>
                              <w:spacing w:val="-10"/>
                            </w:rPr>
                            <w:fldChar w:fldCharType="separate"/>
                          </w:r>
                          <w:r w:rsidR="00782DD7">
                            <w:rPr>
                              <w:noProof/>
                              <w:spacing w:val="-10"/>
                            </w:rPr>
                            <w:t>17</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99.15pt;margin-top:690.1pt;width:13pt;height:16.45pt;z-index:-1580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" filled="f" stroked="f">
              <v:path arrowok="t"/>
              <v:textbox inset="0,0,0,0">
                <w:txbxContent>
                  <w:p w:rsidR="00E00782" w:rsidRDefault="00E00782">
                    <w:pPr>
                      <w:pStyle w:val="BodyText"/>
                      <w:spacing w:before="17"/>
                      <w:ind w:left="60"/>
                    </w:pPr>
                    <w:r>
                      <w:rPr>
                        <w:spacing w:val="-10"/>
                      </w:rPr>
                      <w:fldChar w:fldCharType="begin"/>
                    </w:r>
                    <w:r>
                      <w:rPr>
                        <w:spacing w:val="-10"/>
                      </w:rPr>
                      <w:instrText xml:space="preserve"> PAGE </w:instrText>
                    </w:r>
                    <w:r>
                      <w:rPr>
                        <w:spacing w:val="-10"/>
                      </w:rPr>
                      <w:fldChar w:fldCharType="separate"/>
                    </w:r>
                    <w:r w:rsidR="00782DD7">
                      <w:rPr>
                        <w:noProof/>
                        <w:spacing w:val="-10"/>
                      </w:rPr>
                      <w:t>17</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370" w:rsidRDefault="000D7370">
      <w:r>
        <w:separator/>
      </w:r>
    </w:p>
  </w:footnote>
  <w:footnote w:type="continuationSeparator" w:id="0">
    <w:p w:rsidR="000D7370" w:rsidRDefault="000D73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A46E48"/>
    <w:multiLevelType w:val="hybridMultilevel"/>
    <w:tmpl w:val="394CA64E"/>
    <w:lvl w:ilvl="0" w:tplc="AAD07750">
      <w:numFmt w:val="bullet"/>
      <w:lvlText w:val="•"/>
      <w:lvlJc w:val="left"/>
      <w:pPr>
        <w:ind w:left="1082"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tplc="C0A29ED2">
      <w:numFmt w:val="bullet"/>
      <w:lvlText w:val="–"/>
      <w:lvlJc w:val="left"/>
      <w:pPr>
        <w:ind w:left="1597" w:hanging="237"/>
      </w:pPr>
      <w:rPr>
        <w:rFonts w:ascii="Times New Roman" w:eastAsia="Times New Roman" w:hAnsi="Times New Roman" w:cs="Times New Roman" w:hint="default"/>
        <w:b/>
        <w:bCs/>
        <w:i w:val="0"/>
        <w:iCs w:val="0"/>
        <w:spacing w:val="0"/>
        <w:w w:val="99"/>
        <w:sz w:val="24"/>
        <w:szCs w:val="24"/>
        <w:lang w:val="en-US" w:eastAsia="en-US" w:bidi="ar-SA"/>
      </w:rPr>
    </w:lvl>
    <w:lvl w:ilvl="2" w:tplc="6EE47FDE">
      <w:numFmt w:val="bullet"/>
      <w:lvlText w:val="•"/>
      <w:lvlJc w:val="left"/>
      <w:pPr>
        <w:ind w:left="2402" w:hanging="237"/>
      </w:pPr>
      <w:rPr>
        <w:rFonts w:hint="default"/>
        <w:lang w:val="en-US" w:eastAsia="en-US" w:bidi="ar-SA"/>
      </w:rPr>
    </w:lvl>
    <w:lvl w:ilvl="3" w:tplc="E1CE2796">
      <w:numFmt w:val="bullet"/>
      <w:lvlText w:val="•"/>
      <w:lvlJc w:val="left"/>
      <w:pPr>
        <w:ind w:left="3204" w:hanging="237"/>
      </w:pPr>
      <w:rPr>
        <w:rFonts w:hint="default"/>
        <w:lang w:val="en-US" w:eastAsia="en-US" w:bidi="ar-SA"/>
      </w:rPr>
    </w:lvl>
    <w:lvl w:ilvl="4" w:tplc="FB7ED1A2">
      <w:numFmt w:val="bullet"/>
      <w:lvlText w:val="•"/>
      <w:lvlJc w:val="left"/>
      <w:pPr>
        <w:ind w:left="4006" w:hanging="237"/>
      </w:pPr>
      <w:rPr>
        <w:rFonts w:hint="default"/>
        <w:lang w:val="en-US" w:eastAsia="en-US" w:bidi="ar-SA"/>
      </w:rPr>
    </w:lvl>
    <w:lvl w:ilvl="5" w:tplc="F064C706">
      <w:numFmt w:val="bullet"/>
      <w:lvlText w:val="•"/>
      <w:lvlJc w:val="left"/>
      <w:pPr>
        <w:ind w:left="4808" w:hanging="237"/>
      </w:pPr>
      <w:rPr>
        <w:rFonts w:hint="default"/>
        <w:lang w:val="en-US" w:eastAsia="en-US" w:bidi="ar-SA"/>
      </w:rPr>
    </w:lvl>
    <w:lvl w:ilvl="6" w:tplc="D4681276">
      <w:numFmt w:val="bullet"/>
      <w:lvlText w:val="•"/>
      <w:lvlJc w:val="left"/>
      <w:pPr>
        <w:ind w:left="5611" w:hanging="237"/>
      </w:pPr>
      <w:rPr>
        <w:rFonts w:hint="default"/>
        <w:lang w:val="en-US" w:eastAsia="en-US" w:bidi="ar-SA"/>
      </w:rPr>
    </w:lvl>
    <w:lvl w:ilvl="7" w:tplc="B4F822A2">
      <w:numFmt w:val="bullet"/>
      <w:lvlText w:val="•"/>
      <w:lvlJc w:val="left"/>
      <w:pPr>
        <w:ind w:left="6413" w:hanging="237"/>
      </w:pPr>
      <w:rPr>
        <w:rFonts w:hint="default"/>
        <w:lang w:val="en-US" w:eastAsia="en-US" w:bidi="ar-SA"/>
      </w:rPr>
    </w:lvl>
    <w:lvl w:ilvl="8" w:tplc="15E41464">
      <w:numFmt w:val="bullet"/>
      <w:lvlText w:val="•"/>
      <w:lvlJc w:val="left"/>
      <w:pPr>
        <w:ind w:left="7215" w:hanging="237"/>
      </w:pPr>
      <w:rPr>
        <w:rFonts w:hint="default"/>
        <w:lang w:val="en-US" w:eastAsia="en-US" w:bidi="ar-SA"/>
      </w:rPr>
    </w:lvl>
  </w:abstractNum>
  <w:abstractNum w:abstractNumId="1" w15:restartNumberingAfterBreak="0">
    <w:nsid w:val="516F45A8"/>
    <w:multiLevelType w:val="multilevel"/>
    <w:tmpl w:val="95905B4A"/>
    <w:lvl w:ilvl="0">
      <w:start w:val="1"/>
      <w:numFmt w:val="decimal"/>
      <w:lvlText w:val="%1"/>
      <w:lvlJc w:val="left"/>
      <w:pPr>
        <w:ind w:left="967" w:hanging="517"/>
      </w:pPr>
      <w:rPr>
        <w:rFonts w:ascii="Times New Roman" w:eastAsia="Times New Roman" w:hAnsi="Times New Roman" w:cs="Times New Roman" w:hint="default"/>
        <w:b/>
        <w:bCs/>
        <w:i w:val="0"/>
        <w:iCs w:val="0"/>
        <w:spacing w:val="0"/>
        <w:w w:val="101"/>
        <w:sz w:val="34"/>
        <w:szCs w:val="34"/>
        <w:lang w:val="en-US" w:eastAsia="en-US" w:bidi="ar-SA"/>
      </w:rPr>
    </w:lvl>
    <w:lvl w:ilvl="1">
      <w:start w:val="1"/>
      <w:numFmt w:val="decimal"/>
      <w:lvlText w:val="%1.%2"/>
      <w:lvlJc w:val="left"/>
      <w:pPr>
        <w:ind w:left="1142" w:hanging="646"/>
      </w:pPr>
      <w:rPr>
        <w:rFonts w:ascii="Times New Roman" w:eastAsia="Times New Roman" w:hAnsi="Times New Roman" w:cs="Times New Roman" w:hint="default"/>
        <w:b/>
        <w:bCs/>
        <w:i w:val="0"/>
        <w:iCs w:val="0"/>
        <w:spacing w:val="0"/>
        <w:w w:val="102"/>
        <w:sz w:val="28"/>
        <w:szCs w:val="28"/>
        <w:lang w:val="en-US" w:eastAsia="en-US" w:bidi="ar-SA"/>
      </w:rPr>
    </w:lvl>
    <w:lvl w:ilvl="2">
      <w:start w:val="1"/>
      <w:numFmt w:val="decimal"/>
      <w:lvlText w:val="%3."/>
      <w:lvlJc w:val="left"/>
      <w:pPr>
        <w:ind w:left="1082" w:hanging="297"/>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2100" w:hanging="297"/>
      </w:pPr>
      <w:rPr>
        <w:rFonts w:hint="default"/>
        <w:lang w:val="en-US" w:eastAsia="en-US" w:bidi="ar-SA"/>
      </w:rPr>
    </w:lvl>
    <w:lvl w:ilvl="4">
      <w:numFmt w:val="bullet"/>
      <w:lvlText w:val="•"/>
      <w:lvlJc w:val="left"/>
      <w:pPr>
        <w:ind w:left="3060" w:hanging="297"/>
      </w:pPr>
      <w:rPr>
        <w:rFonts w:hint="default"/>
        <w:lang w:val="en-US" w:eastAsia="en-US" w:bidi="ar-SA"/>
      </w:rPr>
    </w:lvl>
    <w:lvl w:ilvl="5">
      <w:numFmt w:val="bullet"/>
      <w:lvlText w:val="•"/>
      <w:lvlJc w:val="left"/>
      <w:pPr>
        <w:ind w:left="4020" w:hanging="297"/>
      </w:pPr>
      <w:rPr>
        <w:rFonts w:hint="default"/>
        <w:lang w:val="en-US" w:eastAsia="en-US" w:bidi="ar-SA"/>
      </w:rPr>
    </w:lvl>
    <w:lvl w:ilvl="6">
      <w:numFmt w:val="bullet"/>
      <w:lvlText w:val="•"/>
      <w:lvlJc w:val="left"/>
      <w:pPr>
        <w:ind w:left="4980" w:hanging="297"/>
      </w:pPr>
      <w:rPr>
        <w:rFonts w:hint="default"/>
        <w:lang w:val="en-US" w:eastAsia="en-US" w:bidi="ar-SA"/>
      </w:rPr>
    </w:lvl>
    <w:lvl w:ilvl="7">
      <w:numFmt w:val="bullet"/>
      <w:lvlText w:val="•"/>
      <w:lvlJc w:val="left"/>
      <w:pPr>
        <w:ind w:left="5940" w:hanging="297"/>
      </w:pPr>
      <w:rPr>
        <w:rFonts w:hint="default"/>
        <w:lang w:val="en-US" w:eastAsia="en-US" w:bidi="ar-SA"/>
      </w:rPr>
    </w:lvl>
    <w:lvl w:ilvl="8">
      <w:numFmt w:val="bullet"/>
      <w:lvlText w:val="•"/>
      <w:lvlJc w:val="left"/>
      <w:pPr>
        <w:ind w:left="6900" w:hanging="297"/>
      </w:pPr>
      <w:rPr>
        <w:rFonts w:hint="default"/>
        <w:lang w:val="en-US" w:eastAsia="en-US" w:bidi="ar-SA"/>
      </w:rPr>
    </w:lvl>
  </w:abstractNum>
  <w:abstractNum w:abstractNumId="2" w15:restartNumberingAfterBreak="0">
    <w:nsid w:val="51781CAD"/>
    <w:multiLevelType w:val="multilevel"/>
    <w:tmpl w:val="882A3EFA"/>
    <w:lvl w:ilvl="0">
      <w:start w:val="1"/>
      <w:numFmt w:val="decimal"/>
      <w:lvlText w:val="%1"/>
      <w:lvlJc w:val="left"/>
      <w:pPr>
        <w:ind w:left="1405" w:hanging="550"/>
      </w:pPr>
      <w:rPr>
        <w:rFonts w:ascii="Times New Roman" w:eastAsia="Times New Roman" w:hAnsi="Times New Roman" w:cs="Times New Roman" w:hint="default"/>
        <w:b w:val="0"/>
        <w:bCs w:val="0"/>
        <w:i w:val="0"/>
        <w:iCs w:val="0"/>
        <w:spacing w:val="0"/>
        <w:w w:val="99"/>
        <w:sz w:val="24"/>
        <w:szCs w:val="24"/>
        <w:lang w:val="en-US" w:eastAsia="en-US" w:bidi="ar-SA"/>
      </w:rPr>
    </w:lvl>
    <w:lvl w:ilvl="1">
      <w:start w:val="1"/>
      <w:numFmt w:val="decimal"/>
      <w:lvlText w:val="%1.%2"/>
      <w:lvlJc w:val="left"/>
      <w:pPr>
        <w:ind w:left="2170" w:hanging="766"/>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917" w:hanging="766"/>
      </w:pPr>
      <w:rPr>
        <w:rFonts w:hint="default"/>
        <w:lang w:val="en-US" w:eastAsia="en-US" w:bidi="ar-SA"/>
      </w:rPr>
    </w:lvl>
    <w:lvl w:ilvl="3">
      <w:numFmt w:val="bullet"/>
      <w:lvlText w:val="•"/>
      <w:lvlJc w:val="left"/>
      <w:pPr>
        <w:ind w:left="3655" w:hanging="766"/>
      </w:pPr>
      <w:rPr>
        <w:rFonts w:hint="default"/>
        <w:lang w:val="en-US" w:eastAsia="en-US" w:bidi="ar-SA"/>
      </w:rPr>
    </w:lvl>
    <w:lvl w:ilvl="4">
      <w:numFmt w:val="bullet"/>
      <w:lvlText w:val="•"/>
      <w:lvlJc w:val="left"/>
      <w:pPr>
        <w:ind w:left="4393" w:hanging="766"/>
      </w:pPr>
      <w:rPr>
        <w:rFonts w:hint="default"/>
        <w:lang w:val="en-US" w:eastAsia="en-US" w:bidi="ar-SA"/>
      </w:rPr>
    </w:lvl>
    <w:lvl w:ilvl="5">
      <w:numFmt w:val="bullet"/>
      <w:lvlText w:val="•"/>
      <w:lvlJc w:val="left"/>
      <w:pPr>
        <w:ind w:left="5131" w:hanging="766"/>
      </w:pPr>
      <w:rPr>
        <w:rFonts w:hint="default"/>
        <w:lang w:val="en-US" w:eastAsia="en-US" w:bidi="ar-SA"/>
      </w:rPr>
    </w:lvl>
    <w:lvl w:ilvl="6">
      <w:numFmt w:val="bullet"/>
      <w:lvlText w:val="•"/>
      <w:lvlJc w:val="left"/>
      <w:pPr>
        <w:ind w:left="5868" w:hanging="766"/>
      </w:pPr>
      <w:rPr>
        <w:rFonts w:hint="default"/>
        <w:lang w:val="en-US" w:eastAsia="en-US" w:bidi="ar-SA"/>
      </w:rPr>
    </w:lvl>
    <w:lvl w:ilvl="7">
      <w:numFmt w:val="bullet"/>
      <w:lvlText w:val="•"/>
      <w:lvlJc w:val="left"/>
      <w:pPr>
        <w:ind w:left="6606" w:hanging="766"/>
      </w:pPr>
      <w:rPr>
        <w:rFonts w:hint="default"/>
        <w:lang w:val="en-US" w:eastAsia="en-US" w:bidi="ar-SA"/>
      </w:rPr>
    </w:lvl>
    <w:lvl w:ilvl="8">
      <w:numFmt w:val="bullet"/>
      <w:lvlText w:val="•"/>
      <w:lvlJc w:val="left"/>
      <w:pPr>
        <w:ind w:left="7344" w:hanging="766"/>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D68"/>
    <w:rsid w:val="000813BB"/>
    <w:rsid w:val="000D7370"/>
    <w:rsid w:val="0023637B"/>
    <w:rsid w:val="002656C2"/>
    <w:rsid w:val="00387302"/>
    <w:rsid w:val="0059424B"/>
    <w:rsid w:val="00610845"/>
    <w:rsid w:val="0066246D"/>
    <w:rsid w:val="006E7F5E"/>
    <w:rsid w:val="006F7A50"/>
    <w:rsid w:val="0073593B"/>
    <w:rsid w:val="00740776"/>
    <w:rsid w:val="00782DD7"/>
    <w:rsid w:val="007C366B"/>
    <w:rsid w:val="00907289"/>
    <w:rsid w:val="00964148"/>
    <w:rsid w:val="00A40895"/>
    <w:rsid w:val="00AA1E15"/>
    <w:rsid w:val="00B218A4"/>
    <w:rsid w:val="00BA58F3"/>
    <w:rsid w:val="00C13D68"/>
    <w:rsid w:val="00E007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9B52D"/>
  <w15:docId w15:val="{5A9F3F39-15D2-4635-B254-ACE5969F7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13" w:hanging="516"/>
      <w:outlineLvl w:val="0"/>
    </w:pPr>
    <w:rPr>
      <w:b/>
      <w:bCs/>
      <w:sz w:val="34"/>
      <w:szCs w:val="34"/>
    </w:rPr>
  </w:style>
  <w:style w:type="paragraph" w:styleId="Heading2">
    <w:name w:val="heading 2"/>
    <w:basedOn w:val="Normal"/>
    <w:uiPriority w:val="1"/>
    <w:qFormat/>
    <w:pPr>
      <w:ind w:left="1142" w:hanging="645"/>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
      <w:ind w:left="1405" w:hanging="550"/>
    </w:pPr>
    <w:rPr>
      <w:sz w:val="24"/>
      <w:szCs w:val="24"/>
    </w:rPr>
  </w:style>
  <w:style w:type="paragraph" w:styleId="TOC2">
    <w:name w:val="toc 2"/>
    <w:basedOn w:val="Normal"/>
    <w:uiPriority w:val="1"/>
    <w:qFormat/>
    <w:pPr>
      <w:spacing w:before="13"/>
      <w:ind w:left="2170" w:hanging="765"/>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2" w:hanging="29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791684">
      <w:bodyDiv w:val="1"/>
      <w:marLeft w:val="0"/>
      <w:marRight w:val="0"/>
      <w:marTop w:val="0"/>
      <w:marBottom w:val="0"/>
      <w:divBdr>
        <w:top w:val="none" w:sz="0" w:space="0" w:color="auto"/>
        <w:left w:val="none" w:sz="0" w:space="0" w:color="auto"/>
        <w:bottom w:val="none" w:sz="0" w:space="0" w:color="auto"/>
        <w:right w:val="none" w:sz="0" w:space="0" w:color="auto"/>
      </w:divBdr>
    </w:div>
    <w:div w:id="1022778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3027</Words>
  <Characters>17259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Hasan</dc:creator>
  <cp:lastModifiedBy>Hasan</cp:lastModifiedBy>
  <cp:revision>2</cp:revision>
  <dcterms:created xsi:type="dcterms:W3CDTF">2024-05-25T21:10:00Z</dcterms:created>
  <dcterms:modified xsi:type="dcterms:W3CDTF">2024-05-25T21:10:00Z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2024-05-24T00:00:00Z</vt:filetime>
  </property>
  <property fmtid="{D5CDD505-2E9C-101B-9397-08002B2CF9AE}" pid="3" name="Creator">
    <vt:lpwstr>TeX</vt:lpwstr>
  </property>
  <property fmtid="{D5CDD505-2E9C-101B-9397-08002B2CF9AE}" pid="4" name="LastSaved">
    <vt:filetime>2024-05-25T00:00:00Z</vt:filetime>
  </property>
  <property fmtid="{D5CDD505-2E9C-101B-9397-08002B2CF9AE}" pid="5" name="PTEX.Fullbanner">
    <vt:lpwstr>This is pdfTeX, Version 3.141592653-2.6-1.40.25 (TeX Live 2023) kpathsea version 6.3.5</vt:lpwstr>
  </property>
  <property fmtid="{D5CDD505-2E9C-101B-9397-08002B2CF9AE}" pid="6" name="Producer">
    <vt:lpwstr>3-Heights(TM) PDF Security Shell 4.8.25.2 (http://www.pdf-tools.com)</vt:lpwstr>
  </property>
</Properties>
</file>