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Logo Design Portal — Architecture Onboarding</w:t>
      </w:r>
    </w:p>
    <w:p>
      <w:r>
        <w:t>Hawk Merchandising Web Portal | Generated from repository analysis</w:t>
      </w:r>
    </w:p>
    <w:p>
      <w:r>
        <w:t>Source of truth: Backend/src/, Frontend/src/, docs/</w:t>
      </w:r>
    </w:p>
    <w:p>
      <w:pPr>
        <w:pStyle w:val="Heading1"/>
      </w:pPr>
      <w:r>
        <w:t>1. Project Overview</w:t>
      </w:r>
    </w:p>
    <w:p>
      <w:r>
        <w:t>A B2B logo design operations portal: clients request work, admins assign designers, designers deliver previews, clients approve or revise, and the business bills clients and pays designers.</w:t>
      </w:r>
    </w:p>
    <w:p>
      <w:pPr>
        <w:pStyle w:val="Heading2"/>
      </w:pPr>
      <w:r>
        <w:t>Main business purpose</w:t>
      </w:r>
    </w:p>
    <w:p>
      <w:pPr>
        <w:pStyle w:val="ListBullet"/>
      </w:pPr>
      <w:r>
        <w:t>Mediated design marketplace (clients never see designer identity).</w:t>
      </w:r>
    </w:p>
    <w:p>
      <w:pPr>
        <w:pStyle w:val="ListBullet"/>
      </w:pPr>
      <w:r>
        <w:t>Order lifecycle from quote/creation through completion.</w:t>
      </w:r>
    </w:p>
    <w:p>
      <w:pPr>
        <w:pStyle w:val="ListBullet"/>
      </w:pPr>
      <w:r>
        <w:t>Dual pricing: client charge (USD) vs designer payout (PKR-centric fields).</w:t>
      </w:r>
    </w:p>
    <w:p>
      <w:pPr>
        <w:pStyle w:val="ListBullet"/>
      </w:pPr>
      <w:r>
        <w:t>Invoicing, payments (PayPal, Wise, bank), designer payout invoices.</w:t>
      </w:r>
    </w:p>
    <w:p>
      <w:pPr>
        <w:pStyle w:val="ListBullet"/>
      </w:pPr>
      <w:r>
        <w:t>Admin analytics (revenue, churn, workflow) and client financial insights.</w:t>
      </w:r>
    </w:p>
    <w:p>
      <w:pPr>
        <w:pStyle w:val="Heading2"/>
      </w:pPr>
      <w:r>
        <w:t>Main user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SuperAdmin</w:t>
            </w:r>
          </w:p>
        </w:tc>
        <w:tc>
          <w:tcPr>
            <w:tcW w:type="dxa" w:w="4320"/>
          </w:tcPr>
          <w:p>
            <w:r>
              <w:t>Full access; permission grants; root admin protection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Operations; masked client PII</w:t>
            </w:r>
          </w:p>
        </w:tc>
      </w:tr>
      <w:tr>
        <w:tc>
          <w:tcPr>
            <w:tcW w:type="dxa" w:w="4320"/>
          </w:tcPr>
          <w:p>
            <w:r>
              <w:t>Designer</w:t>
            </w:r>
          </w:p>
        </w:tc>
        <w:tc>
          <w:tcPr>
            <w:tcW w:type="dxa" w:w="4320"/>
          </w:tcPr>
          <w:p>
            <w:r>
              <w:t>Assigned orders only; no client identity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Own orders; sees Company Design Team instead of designer</w:t>
            </w:r>
          </w:p>
        </w:tc>
      </w:tr>
    </w:tbl>
    <w:p/>
    <w:p>
      <w:r>
        <w:t>Roles: Backend/src/LogoDesignPortal.Domain/Enums/SystemRoles.cs</w:t>
      </w:r>
    </w:p>
    <w:p>
      <w:pPr>
        <w:pStyle w:val="Heading2"/>
      </w:pPr>
      <w:r>
        <w:t>Core workflows</w:t>
      </w:r>
    </w:p>
    <w:p>
      <w:pPr>
        <w:pStyle w:val="ListBullet"/>
      </w:pPr>
      <w:r>
        <w:t>Register/login → JWT + refresh token.</w:t>
      </w:r>
    </w:p>
    <w:p>
      <w:pPr>
        <w:pStyle w:val="ListBullet"/>
      </w:pPr>
      <w:r>
        <w:t>Create order → WaitingForAdminApproval.</w:t>
      </w:r>
    </w:p>
    <w:p>
      <w:pPr>
        <w:pStyle w:val="ListBullet"/>
      </w:pPr>
      <w:r>
        <w:t>Admin assigns designer → InProgress (pricing approval may apply).</w:t>
      </w:r>
    </w:p>
    <w:p>
      <w:pPr>
        <w:pStyle w:val="ListBullet"/>
      </w:pPr>
      <w:r>
        <w:t>Preview → revision or approval → Completed → billing → invoice → payment.</w:t>
      </w:r>
    </w:p>
    <w:p>
      <w:pPr>
        <w:pStyle w:val="ListBullet"/>
      </w:pPr>
      <w:r>
        <w:t>Designer payout invoice from completed orders.</w:t>
      </w:r>
    </w:p>
    <w:p>
      <w:r>
        <w:t>State machine: Backend/src/LogoDesignPortal.Domain/OrderStatusStateMachine.cs</w:t>
      </w:r>
    </w:p>
    <w:p>
      <w:pPr>
        <w:pStyle w:val="Heading1"/>
      </w:pPr>
      <w:r>
        <w:t>2.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Angular 15.2, PrimeNG 15, RxJS, SignalR, Chart.js/ApexCharts, Playwright, Karma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.NET 8, ASP.NET Core, EF Core 8, JWT, AutoMapper, BCrypt, Hangfire, Serilog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8 (prod); SQLite (tests)</w:t>
            </w:r>
          </w:p>
        </w:tc>
      </w:tr>
      <w:tr>
        <w:tc>
          <w:tcPr>
            <w:tcW w:type="dxa" w:w="4320"/>
          </w:tcPr>
          <w:p>
            <w:r>
              <w:t>Cache/Jobs</w:t>
            </w:r>
          </w:p>
        </w:tc>
        <w:tc>
          <w:tcPr>
            <w:tcW w:type="dxa" w:w="4320"/>
          </w:tcPr>
          <w:p>
            <w:r>
              <w:t>Redis (optional in-memory fallback), Hangfire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IIS in-process; SPA static dist</w:t>
            </w:r>
          </w:p>
        </w:tc>
      </w:tr>
    </w:tbl>
    <w:p/>
    <w:p>
      <w:r>
        <w:t>Production API: https://api.hawkmerchandising.com | Admin UI: https://admin.hawkmerchandising.com</w:t>
      </w:r>
    </w:p>
    <w:p>
      <w:pPr>
        <w:pStyle w:val="Heading1"/>
      </w:pPr>
      <w:r>
        <w:t>3. Folder &amp; Architecture Breakdown</w:t>
      </w:r>
    </w:p>
    <w:p>
      <w:r>
        <w:t>Modular monolith: single API + Angular SPA. Layer-based backend, feature-module frontend.</w:t>
      </w:r>
    </w:p>
    <w:p>
      <w:pPr>
        <w:pStyle w:val="ListBullet"/>
      </w:pPr>
      <w:r>
        <w:t>Backend/src/LogoDesignPortal.Domain — entities, enums, state machine</w:t>
      </w:r>
    </w:p>
    <w:p>
      <w:pPr>
        <w:pStyle w:val="ListBullet"/>
      </w:pPr>
      <w:r>
        <w:t>Backend/src/LogoDesignPortal.Application — services, DTOs, interfaces</w:t>
      </w:r>
    </w:p>
    <w:p>
      <w:pPr>
        <w:pStyle w:val="ListBullet"/>
      </w:pPr>
      <w:r>
        <w:t>Backend/src/LogoDesignPortal.Infrastructure — EF, migrations, JWT, email</w:t>
      </w:r>
    </w:p>
    <w:p>
      <w:pPr>
        <w:pStyle w:val="ListBullet"/>
      </w:pPr>
      <w:r>
        <w:t>Backend/src/LogoDesignPortal.API — controllers, middleware, hubs</w:t>
      </w:r>
    </w:p>
    <w:p>
      <w:pPr>
        <w:pStyle w:val="ListBullet"/>
      </w:pPr>
      <w:r>
        <w:t>Frontend/src/app/core — auth, interceptors, guards</w:t>
      </w:r>
    </w:p>
    <w:p>
      <w:pPr>
        <w:pStyle w:val="ListBullet"/>
      </w:pPr>
      <w:r>
        <w:t>Frontend/src/app/{feature} — lazy modules (orders, invoices, etc.)</w:t>
      </w:r>
    </w:p>
    <w:p>
      <w:r>
        <w:t>WARNING: Ignore legacy Backend/LogoDesignPortal.API/ (not in solution).</w:t>
      </w:r>
    </w:p>
    <w:p>
      <w:pPr>
        <w:pStyle w:val="Heading1"/>
      </w:pPr>
      <w:r>
        <w:t>4. Entry Points &amp; Application Flow</w:t>
      </w:r>
    </w:p>
    <w:p>
      <w:r>
        <w:t>Backend: Program.cs → DI → DatabaseInitializationHostedService → pipeline.</w:t>
      </w:r>
    </w:p>
    <w:p>
      <w:r>
        <w:t>Frontend: main.ts → AppModule → AuthService restores localStorage → routing.</w:t>
      </w:r>
    </w:p>
    <w:p>
      <w:r>
        <w:t>API pipeline order: Swagger → ForwardedHeaders → CORS → CorrelationId → SlowRequest → Serilog → ExceptionMiddleware → HTTPS → AuthN → AuthZ → Hangfire → RateLimit → Controllers/Hub/Health.</w:t>
      </w:r>
    </w:p>
    <w:p>
      <w:pPr>
        <w:pStyle w:val="Heading1"/>
      </w:pPr>
      <w:r>
        <w:t>5. Business Logic Analysis</w:t>
      </w:r>
    </w:p>
    <w:p>
      <w:pPr>
        <w:pStyle w:val="Heading2"/>
      </w:pPr>
      <w:r>
        <w:t>Order status transitions</w:t>
      </w:r>
    </w:p>
    <w:p>
      <w:r>
        <w:t>WaitingForAdminApproval → InProgress | PriceApprovalPending | Cancelled*</w:t>
      </w:r>
    </w:p>
    <w:p>
      <w:r>
        <w:t>InProgress → PreviewDelivered | PriceApprovalPending | Cancelled*</w:t>
      </w:r>
    </w:p>
    <w:p>
      <w:r>
        <w:t>PreviewDelivered → RevisionRequested | ClientApproved | Cancelled*</w:t>
      </w:r>
    </w:p>
    <w:p>
      <w:r>
        <w:t>RevisionRequested → PreviewDelivered | InProgress | Cancelled*</w:t>
      </w:r>
    </w:p>
    <w:p>
      <w:r>
        <w:t>ClientApproved → Completed → Refunded</w:t>
      </w:r>
    </w:p>
    <w:p>
      <w:pPr>
        <w:pStyle w:val="Heading2"/>
      </w:pPr>
      <w:r>
        <w:t>Privacy / mediation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Client email/phone omitted</w:t>
            </w:r>
          </w:p>
        </w:tc>
        <w:tc>
          <w:tcPr>
            <w:tcW w:type="dxa" w:w="2880"/>
          </w:tcPr>
          <w:p>
            <w:r>
              <w:t>OrderService.cs</w:t>
            </w:r>
          </w:p>
        </w:tc>
      </w:tr>
      <w:tr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Client info null on orders</w:t>
            </w:r>
          </w:p>
        </w:tc>
        <w:tc>
          <w:tcPr>
            <w:tcW w:type="dxa" w:w="2880"/>
          </w:tcPr>
          <w:p>
            <w:r>
              <w:t>OrderService.cs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Designer shown as Company Design Team</w:t>
            </w:r>
          </w:p>
        </w:tc>
        <w:tc>
          <w:tcPr>
            <w:tcW w:type="dxa" w:w="2880"/>
          </w:tcPr>
          <w:p>
            <w:r>
              <w:t>OrderService.cs, FileService.cs</w:t>
            </w:r>
          </w:p>
        </w:tc>
      </w:tr>
      <w:tr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Client comments filtered</w:t>
            </w:r>
          </w:p>
        </w:tc>
        <w:tc>
          <w:tcPr>
            <w:tcW w:type="dxa" w:w="2880"/>
          </w:tcPr>
          <w:p>
            <w:r>
              <w:t>CommentService.cs</w:t>
            </w:r>
          </w:p>
        </w:tc>
      </w:tr>
    </w:tbl>
    <w:p/>
    <w:p>
      <w:pPr>
        <w:pStyle w:val="Heading2"/>
      </w:pPr>
      <w:r>
        <w:t>Production kill-switches</w:t>
      </w:r>
    </w:p>
    <w:p>
      <w:r>
        <w:t>ProductionSafety: DisableBillingGeneration, DisableDesignerPayout, DisableFileUploads, DisableInvoiceEditing. See docs/PRODUCTION-SAFETY-KILL-SWITCH.md</w:t>
      </w:r>
    </w:p>
    <w:p>
      <w:pPr>
        <w:pStyle w:val="Heading1"/>
      </w:pPr>
      <w:r>
        <w:t>6. Database &amp; Data Models</w:t>
      </w:r>
    </w:p>
    <w:p>
      <w:r>
        <w:t>All entities extend BaseEntity (Id, audit, soft delete IsDeleted).</w:t>
      </w:r>
    </w:p>
    <w:p>
      <w:r>
        <w:t>DbContext: Backend/src/LogoDesignPortal.Infrastructure/Persistence/ApplicationDbContext.cs</w:t>
      </w:r>
    </w:p>
    <w:p>
      <w:r>
        <w:t>Migrations: Backend/src/LogoDesignPortal.Infrastructure/Migrations/ (~43 migrations)</w:t>
      </w:r>
    </w:p>
    <w:p>
      <w:pPr>
        <w:pStyle w:val="ListBullet"/>
      </w:pPr>
      <w:r>
        <w:t>User → Role; User 1:1 ClientProfile or DesignerProfile</w:t>
      </w:r>
    </w:p>
    <w:p>
      <w:pPr>
        <w:pStyle w:val="ListBullet"/>
      </w:pPr>
      <w:r>
        <w:t>LogoOrder → ClientProfile, optional DesignerProfile</w:t>
      </w:r>
    </w:p>
    <w:p>
      <w:pPr>
        <w:pStyle w:val="ListBullet"/>
      </w:pPr>
      <w:r>
        <w:t>LogoOrder → LogoFile, OrderComment, OrderRevision, InvoiceOrder</w:t>
      </w:r>
    </w:p>
    <w:p>
      <w:pPr>
        <w:pStyle w:val="ListBullet"/>
      </w:pPr>
      <w:r>
        <w:t>Invoice → Payment, InvoiceLog; DesignerInvoice → items/adjustments</w:t>
      </w:r>
    </w:p>
    <w:p>
      <w:pPr>
        <w:pStyle w:val="ListBullet"/>
      </w:pPr>
      <w:r>
        <w:t>ClientLogoPricing, DesignerLogoPricing, Quote, Settings, AuditLog</w:t>
      </w:r>
    </w:p>
    <w:p>
      <w:r>
        <w:t>Optimistic concurrency: LogoOrder.RowVersion, Invoice.RowVersion</w:t>
      </w:r>
    </w:p>
    <w:p>
      <w:pPr>
        <w:pStyle w:val="Heading1"/>
      </w:pPr>
      <w:r>
        <w:t>7. API Documentation</w:t>
      </w:r>
    </w:p>
    <w:p>
      <w:r>
        <w:t>Base: {apiUrl}/api | Auth: Authorization: Bearer {token} | JSON camelCase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Route prefix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api/auth</w:t>
            </w:r>
          </w:p>
        </w:tc>
        <w:tc>
          <w:tcPr>
            <w:tcW w:type="dxa" w:w="2880"/>
          </w:tcPr>
          <w:p>
            <w:r>
              <w:t>login, register, refresh-token, password reset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api/orders</w:t>
            </w:r>
          </w:p>
        </w:tc>
        <w:tc>
          <w:tcPr>
            <w:tcW w:type="dxa" w:w="2880"/>
          </w:tcPr>
          <w:p>
            <w:r>
              <w:t>CRUD, assign, status, batch preview, refund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api/files</w:t>
            </w:r>
          </w:p>
        </w:tc>
        <w:tc>
          <w:tcPr>
            <w:tcW w:type="dxa" w:w="2880"/>
          </w:tcPr>
          <w:p>
            <w:r>
              <w:t>upload, download (authorized)</w:t>
            </w:r>
          </w:p>
        </w:tc>
      </w:tr>
      <w:tr>
        <w:tc>
          <w:tcPr>
            <w:tcW w:type="dxa" w:w="2880"/>
          </w:tcPr>
          <w:p>
            <w:r>
              <w:t>Invoices</w:t>
            </w:r>
          </w:p>
        </w:tc>
        <w:tc>
          <w:tcPr>
            <w:tcW w:type="dxa" w:w="2880"/>
          </w:tcPr>
          <w:p>
            <w:r>
              <w:t>api/invoices</w:t>
            </w:r>
          </w:p>
        </w:tc>
        <w:tc>
          <w:tcPr>
            <w:tcW w:type="dxa" w:w="2880"/>
          </w:tcPr>
          <w:p>
            <w:r>
              <w:t>generate, mark-paid, PDF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api/payments</w:t>
            </w:r>
          </w:p>
        </w:tc>
        <w:tc>
          <w:tcPr>
            <w:tcW w:type="dxa" w:w="2880"/>
          </w:tcPr>
          <w:p>
            <w:r>
              <w:t>PayPal webhook (anonymous)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api/admin/financial, analytics</w:t>
            </w:r>
          </w:p>
        </w:tc>
        <w:tc>
          <w:tcPr>
            <w:tcW w:type="dxa" w:w="2880"/>
          </w:tcPr>
          <w:p>
            <w:r>
              <w:t>SuperAdmin/Admin dashboards</w:t>
            </w:r>
          </w:p>
        </w:tc>
      </w:tr>
      <w:tr>
        <w:tc>
          <w:tcPr>
            <w:tcW w:type="dxa" w:w="2880"/>
          </w:tcPr>
          <w:p>
            <w:r>
              <w:t>Realtime</w:t>
            </w:r>
          </w:p>
        </w:tc>
        <w:tc>
          <w:tcPr>
            <w:tcW w:type="dxa" w:w="2880"/>
          </w:tcPr>
          <w:p>
            <w:r>
              <w:t>hubs/notifications</w:t>
            </w:r>
          </w:p>
        </w:tc>
        <w:tc>
          <w:tcPr>
            <w:tcW w:type="dxa" w:w="2880"/>
          </w:tcPr>
          <w:p>
            <w:r>
              <w:t>SignalR; token in query access_token</w:t>
            </w:r>
          </w:p>
        </w:tc>
      </w:tr>
      <w:tr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health, health/ready</w:t>
            </w:r>
          </w:p>
        </w:tc>
        <w:tc>
          <w:tcPr>
            <w:tcW w:type="dxa" w:w="2880"/>
          </w:tcPr>
          <w:p>
            <w:r>
              <w:t>DB, Hangfire, Redis</w:t>
            </w:r>
          </w:p>
        </w:tc>
      </w:tr>
    </w:tbl>
    <w:p/>
    <w:p>
      <w:r>
        <w:t>27 controllers under Backend/src/LogoDesignPortal.API/Controllers/</w:t>
      </w:r>
    </w:p>
    <w:p>
      <w:pPr>
        <w:pStyle w:val="Heading1"/>
      </w:pPr>
      <w:r>
        <w:t>8. Authentication &amp; Security</w:t>
      </w:r>
    </w:p>
    <w:p>
      <w:pPr>
        <w:pStyle w:val="ListBullet"/>
      </w:pPr>
      <w:r>
        <w:t>JWT + refresh tokens on User entity; BCrypt passwords; lockout after failed logins.</w:t>
      </w:r>
    </w:p>
    <w:p>
      <w:pPr>
        <w:pStyle w:val="ListBullet"/>
      </w:pPr>
      <w:r>
        <w:t>Roles: [Authorize(Roles=...)]; fine-grained: [RequirePermission(...)] — SuperAdmin bypasses.</w:t>
      </w:r>
    </w:p>
    <w:p>
      <w:pPr>
        <w:pStyle w:val="ListBullet"/>
      </w:pPr>
      <w:r>
        <w:t>Rate limiting via RateLimitingMiddleware.</w:t>
      </w:r>
    </w:p>
    <w:p>
      <w:pPr>
        <w:pStyle w:val="ListBullet"/>
      </w:pPr>
      <w:r>
        <w:t>Risks: JWT key in appsettings; tokens in localStorage (XSS); Swagger enabled in prod pipeline; InputSanitizationMiddleware disabled.</w:t>
      </w:r>
    </w:p>
    <w:p>
      <w:pPr>
        <w:pStyle w:val="Heading1"/>
      </w:pPr>
      <w:r>
        <w:t>9. Frontend System Design</w:t>
      </w:r>
    </w:p>
    <w:p>
      <w:pPr>
        <w:pStyle w:val="ListBullet"/>
      </w:pPr>
      <w:r>
        <w:t>Lazy feature modules; MainLayoutComponent single shell.</w:t>
      </w:r>
    </w:p>
    <w:p>
      <w:pPr>
        <w:pStyle w:val="ListBullet"/>
      </w:pPr>
      <w:r>
        <w:t>AuthService + TokenInterceptor + HttpLoadingErrorInterceptor.</w:t>
      </w:r>
    </w:p>
    <w:p>
      <w:pPr>
        <w:pStyle w:val="ListBullet"/>
      </w:pPr>
      <w:r>
        <w:t>No NgRx — BehaviorSubject in services; shareReplay caches cleared on logout.</w:t>
      </w:r>
    </w:p>
    <w:p>
      <w:pPr>
        <w:pStyle w:val="ListBullet"/>
      </w:pPr>
      <w:r>
        <w:t>PrimeNG only; paths @core, @shared, @environments.</w:t>
      </w:r>
    </w:p>
    <w:p>
      <w:pPr>
        <w:pStyle w:val="ListBullet"/>
      </w:pPr>
      <w:r>
        <w:t>Gaps: PermissionGuard unused; /profile route missing; README says Angular 17 but package.json is 15.</w:t>
      </w:r>
    </w:p>
    <w:p>
      <w:r>
        <w:t>Key files: Frontend/src/app/app-routing.module.ts, core/services/auth.service.ts, layout/main-layout/main-layout.component.ts</w:t>
      </w:r>
    </w:p>
    <w:p>
      <w:pPr>
        <w:pStyle w:val="Heading1"/>
      </w:pPr>
      <w:r>
        <w:t>10. Backend System Design</w:t>
      </w:r>
    </w:p>
    <w:p>
      <w:pPr>
        <w:pStyle w:val="ListBullet"/>
      </w:pPr>
      <w:r>
        <w:t>Controllers thin → Application services → IApplicationDbContext.</w:t>
      </w:r>
    </w:p>
    <w:p>
      <w:pPr>
        <w:pStyle w:val="ListBullet"/>
      </w:pPr>
      <w:r>
        <w:t>Hangfire: email, orphan file cleanup, auto-invoicing.</w:t>
      </w:r>
    </w:p>
    <w:p>
      <w:pPr>
        <w:pStyle w:val="ListBullet"/>
      </w:pPr>
      <w:r>
        <w:t>SignalR: SignalRRealtimeNotificationSender.</w:t>
      </w:r>
    </w:p>
    <w:p>
      <w:pPr>
        <w:pStyle w:val="ListBullet"/>
      </w:pPr>
      <w:r>
        <w:t>ExceptionMiddleware maps exceptions to 400/401/403/404/500 JSON { message }.</w:t>
      </w:r>
    </w:p>
    <w:p>
      <w:pPr>
        <w:pStyle w:val="ListBullet"/>
      </w:pPr>
      <w:r>
        <w:t>NOT CQRS/MediatR; repository registered but services use DbContext directly.</w:t>
      </w:r>
    </w:p>
    <w:p>
      <w:pPr>
        <w:pStyle w:val="Heading1"/>
      </w:pPr>
      <w:r>
        <w:t>11. Environment &amp;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ConnectionStrings:DefaultConnection</w:t>
            </w:r>
          </w:p>
        </w:tc>
        <w:tc>
          <w:tcPr>
            <w:tcW w:type="dxa" w:w="4320"/>
          </w:tcPr>
          <w:p>
            <w:r>
              <w:t>MySQL</w:t>
            </w:r>
          </w:p>
        </w:tc>
      </w:tr>
      <w:tr>
        <w:tc>
          <w:tcPr>
            <w:tcW w:type="dxa" w:w="4320"/>
          </w:tcPr>
          <w:p>
            <w:r>
              <w:t>ConnectionStrings:Redis</w:t>
            </w:r>
          </w:p>
        </w:tc>
        <w:tc>
          <w:tcPr>
            <w:tcW w:type="dxa" w:w="4320"/>
          </w:tcPr>
          <w:p>
            <w:r>
              <w:t>Cache, SignalR, Hangfire</w:t>
            </w:r>
          </w:p>
        </w:tc>
      </w:tr>
      <w:tr>
        <w:tc>
          <w:tcPr>
            <w:tcW w:type="dxa" w:w="4320"/>
          </w:tcPr>
          <w:p>
            <w:r>
              <w:t>Jwt:Key, Issuer, Audience</w:t>
            </w:r>
          </w:p>
        </w:tc>
        <w:tc>
          <w:tcPr>
            <w:tcW w:type="dxa" w:w="4320"/>
          </w:tcPr>
          <w:p>
            <w:r>
              <w:t>JWT signing</w:t>
            </w:r>
          </w:p>
        </w:tc>
      </w:tr>
      <w:tr>
        <w:tc>
          <w:tcPr>
            <w:tcW w:type="dxa" w:w="4320"/>
          </w:tcPr>
          <w:p>
            <w:r>
              <w:t>Cors:AllowedOrigins</w:t>
            </w:r>
          </w:p>
        </w:tc>
        <w:tc>
          <w:tcPr>
            <w:tcW w:type="dxa" w:w="4320"/>
          </w:tcPr>
          <w:p>
            <w:r>
              <w:t>SPA origins</w:t>
            </w:r>
          </w:p>
        </w:tc>
      </w:tr>
      <w:tr>
        <w:tc>
          <w:tcPr>
            <w:tcW w:type="dxa" w:w="4320"/>
          </w:tcPr>
          <w:p>
            <w:r>
              <w:t>FileStorage:Path</w:t>
            </w:r>
          </w:p>
        </w:tc>
        <w:tc>
          <w:tcPr>
            <w:tcW w:type="dxa" w:w="4320"/>
          </w:tcPr>
          <w:p>
            <w:r>
              <w:t>Upload root (not web-served)</w:t>
            </w:r>
          </w:p>
        </w:tc>
      </w:tr>
      <w:tr>
        <w:tc>
          <w:tcPr>
            <w:tcW w:type="dxa" w:w="4320"/>
          </w:tcPr>
          <w:p>
            <w:r>
              <w:t>Email:*</w:t>
            </w:r>
          </w:p>
        </w:tc>
        <w:tc>
          <w:tcPr>
            <w:tcW w:type="dxa" w:w="4320"/>
          </w:tcPr>
          <w:p>
            <w:r>
              <w:t>SMTP + FrontendUrl for reset links</w:t>
            </w:r>
          </w:p>
        </w:tc>
      </w:tr>
      <w:tr>
        <w:tc>
          <w:tcPr>
            <w:tcW w:type="dxa" w:w="4320"/>
          </w:tcPr>
          <w:p>
            <w:r>
              <w:t>ProductionSafety:*</w:t>
            </w:r>
          </w:p>
        </w:tc>
        <w:tc>
          <w:tcPr>
            <w:tcW w:type="dxa" w:w="4320"/>
          </w:tcPr>
          <w:p>
            <w:r>
              <w:t>Kill-switches</w:t>
            </w:r>
          </w:p>
        </w:tc>
      </w:tr>
      <w:tr>
        <w:tc>
          <w:tcPr>
            <w:tcW w:type="dxa" w:w="4320"/>
          </w:tcPr>
          <w:p>
            <w:r>
              <w:t>RateLimiting:*</w:t>
            </w:r>
          </w:p>
        </w:tc>
        <w:tc>
          <w:tcPr>
            <w:tcW w:type="dxa" w:w="4320"/>
          </w:tcPr>
          <w:p>
            <w:r>
              <w:t>Per-minute limits</w:t>
            </w:r>
          </w:p>
        </w:tc>
      </w:tr>
    </w:tbl>
    <w:p/>
    <w:p>
      <w:r>
        <w:t>Frontend: Frontend/src/environments/environment.prod.ts → apiUrl https://api.hawkmerchandising.com</w:t>
      </w:r>
    </w:p>
    <w:p>
      <w:r>
        <w:t>IIS: Backend/src/LogoDesignPortal.API/web.config — 500MB upload, ASPNETCORE_ENVIRONMENT=Production</w:t>
      </w:r>
    </w:p>
    <w:p>
      <w:pPr>
        <w:pStyle w:val="Heading1"/>
      </w:pPr>
      <w:r>
        <w:t>12. Development Standards</w:t>
      </w:r>
    </w:p>
    <w:p>
      <w:pPr>
        <w:pStyle w:val="ListBullet"/>
      </w:pPr>
      <w:r>
        <w:t>C#: nullable, async services, I*Service interfaces, *Dto naming.</w:t>
      </w:r>
    </w:p>
    <w:p>
      <w:pPr>
        <w:pStyle w:val="ListBullet"/>
      </w:pPr>
      <w:r>
        <w:t>Angular: feature folders, *-routing.module.ts, SCSS per component.</w:t>
      </w:r>
    </w:p>
    <w:p>
      <w:pPr>
        <w:pStyle w:val="ListBullet"/>
      </w:pPr>
      <w:r>
        <w:t>Business logic in Application services; privacy masking in services when building DTOs.</w:t>
      </w:r>
    </w:p>
    <w:p>
      <w:pPr>
        <w:pStyle w:val="ListBullet"/>
      </w:pPr>
      <w:r>
        <w:t>Order transitions via OrderStatusStateMachine only.</w:t>
      </w:r>
    </w:p>
    <w:p>
      <w:pPr>
        <w:pStyle w:val="Heading1"/>
      </w:pPr>
      <w:r>
        <w:t>13. Dependency Audit</w:t>
      </w:r>
    </w:p>
    <w:p>
      <w:pPr>
        <w:pStyle w:val="ListBullet"/>
      </w:pPr>
      <w:r>
        <w:t>Critical: EF Core + Pomelo MySQL, JWT, Hangfire, Redis, Serilog.</w:t>
      </w:r>
    </w:p>
    <w:p>
      <w:pPr>
        <w:pStyle w:val="ListBullet"/>
      </w:pPr>
      <w:r>
        <w:t>Risk: Angular 15 EOL; legacy Backend duplicate folder; OpenTelemetry beta EF package.</w:t>
      </w:r>
    </w:p>
    <w:p>
      <w:pPr>
        <w:pStyle w:val="ListBullet"/>
      </w:pPr>
      <w:r>
        <w:t>Coupling: Frontend DTO shapes tied to API camelCase JSON.</w:t>
      </w:r>
    </w:p>
    <w:p>
      <w:pPr>
        <w:pStyle w:val="Heading1"/>
      </w:pPr>
      <w:r>
        <w:t>14. Performance Analysis</w:t>
      </w:r>
    </w:p>
    <w:p>
      <w:pPr>
        <w:pStyle w:val="ListBullet"/>
      </w:pPr>
      <w:r>
        <w:t>GetAllOrders capped; paged endpoints for large datasets; analytics indexes in migrations.</w:t>
      </w:r>
    </w:p>
    <w:p>
      <w:pPr>
        <w:pStyle w:val="ListBullet"/>
      </w:pPr>
      <w:r>
        <w:t>Redis in-memory fallback breaks multi-instance consistency if misconfigured.</w:t>
      </w:r>
    </w:p>
    <w:p>
      <w:pPr>
        <w:pStyle w:val="ListBullet"/>
      </w:pPr>
      <w:r>
        <w:t>Large dashboard components; bundle budget 500kb warn / 1mb error.</w:t>
      </w:r>
    </w:p>
    <w:p>
      <w:pPr>
        <w:pStyle w:val="ListBullet"/>
      </w:pPr>
      <w:r>
        <w:t>Local file storage bottleneck for horizontal scale — needs shared/blob storage.</w:t>
      </w:r>
    </w:p>
    <w:p>
      <w:pPr>
        <w:pStyle w:val="Heading1"/>
      </w:pPr>
      <w:r>
        <w:t>15. Technical Debt</w:t>
      </w:r>
    </w:p>
    <w:p>
      <w:pPr>
        <w:pStyle w:val="ListBullet"/>
      </w:pPr>
      <w:r>
        <w:t>Legacy Backend/LogoDesignPortal.API/ duplicate tree.</w:t>
      </w:r>
    </w:p>
    <w:p>
      <w:pPr>
        <w:pStyle w:val="ListBullet"/>
      </w:pPr>
      <w:r>
        <w:t>README SQL Server vs MySQL in code; Frontend README Angular 17 vs 15.</w:t>
      </w:r>
    </w:p>
    <w:p>
      <w:pPr>
        <w:pStyle w:val="ListBullet"/>
      </w:pPr>
      <w:r>
        <w:t>Unused PermissionGuard and error.interceptor.ts.</w:t>
      </w:r>
    </w:p>
    <w:p>
      <w:pPr>
        <w:pStyle w:val="ListBullet"/>
      </w:pPr>
      <w:r>
        <w:t>Legacy price fields on LogoOrder (Price vs ClientChargePrice).</w:t>
      </w:r>
    </w:p>
    <w:p>
      <w:pPr>
        <w:pStyle w:val="ListBullet"/>
      </w:pPr>
      <w:r>
        <w:t>Swagger always on; IncludeExceptionDetailsInProduction true in appsettings.Production.json.</w:t>
      </w:r>
    </w:p>
    <w:p>
      <w:pPr>
        <w:pStyle w:val="Heading1"/>
      </w:pPr>
      <w:r>
        <w:t>16.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Domain unit</w:t>
            </w:r>
          </w:p>
        </w:tc>
        <w:tc>
          <w:tcPr>
            <w:tcW w:type="dxa" w:w="2880"/>
          </w:tcPr>
          <w:p>
            <w:r>
              <w:t>xUnit</w:t>
            </w:r>
          </w:p>
        </w:tc>
        <w:tc>
          <w:tcPr>
            <w:tcW w:type="dxa" w:w="2880"/>
          </w:tcPr>
          <w:p>
            <w:r>
              <w:t>LogoDesignPortal.Domain.Tests</w:t>
            </w:r>
          </w:p>
        </w:tc>
      </w:tr>
      <w:tr>
        <w:tc>
          <w:tcPr>
            <w:tcW w:type="dxa" w:w="2880"/>
          </w:tcPr>
          <w:p>
            <w:r>
              <w:t>Application unit</w:t>
            </w:r>
          </w:p>
        </w:tc>
        <w:tc>
          <w:tcPr>
            <w:tcW w:type="dxa" w:w="2880"/>
          </w:tcPr>
          <w:p>
            <w:r>
              <w:t>xUnit + EF InMemory</w:t>
            </w:r>
          </w:p>
        </w:tc>
        <w:tc>
          <w:tcPr>
            <w:tcW w:type="dxa" w:w="2880"/>
          </w:tcPr>
          <w:p>
            <w:r>
              <w:t>LogoDesignPortal.Application.Tests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WebApplicationFactory</w:t>
            </w:r>
          </w:p>
        </w:tc>
        <w:tc>
          <w:tcPr>
            <w:tcW w:type="dxa" w:w="2880"/>
          </w:tcPr>
          <w:p>
            <w:r>
              <w:t>LogoDesignPortal.API.IntegrationTests</w:t>
            </w:r>
          </w:p>
        </w:tc>
      </w:tr>
      <w:tr>
        <w:tc>
          <w:tcPr>
            <w:tcW w:type="dxa" w:w="2880"/>
          </w:tcPr>
          <w:p>
            <w:r>
              <w:t>Frontend unit</w:t>
            </w:r>
          </w:p>
        </w:tc>
        <w:tc>
          <w:tcPr>
            <w:tcW w:type="dxa" w:w="2880"/>
          </w:tcPr>
          <w:p>
            <w:r>
              <w:t>Karma/Jasmine</w:t>
            </w:r>
          </w:p>
        </w:tc>
        <w:tc>
          <w:tcPr>
            <w:tcW w:type="dxa" w:w="2880"/>
          </w:tcPr>
          <w:p>
            <w:r>
              <w:t>Frontend/src/**/*.spec.ts</w:t>
            </w:r>
          </w:p>
        </w:tc>
      </w:tr>
      <w:tr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  <w:tc>
          <w:tcPr>
            <w:tcW w:type="dxa" w:w="2880"/>
          </w:tcPr>
          <w:p>
            <w:r>
              <w:t>Frontend/e2e/tests/</w:t>
            </w:r>
          </w:p>
        </w:tc>
      </w:tr>
    </w:tbl>
    <w:p/>
    <w:p>
      <w:r>
        <w:t>CI: .github/workflows/test.yml — 80% backend line coverage; production build verification.</w:t>
      </w:r>
    </w:p>
    <w:p>
      <w:pPr>
        <w:pStyle w:val="Heading1"/>
      </w:pPr>
      <w:r>
        <w:t>17. Deployment &amp; DevOps</w:t>
      </w:r>
    </w:p>
    <w:p>
      <w:pPr>
        <w:pStyle w:val="ListBullet"/>
      </w:pPr>
      <w:r>
        <w:t>No Docker in repo; IIS deploy API + static Angular dist.</w:t>
      </w:r>
    </w:p>
    <w:p>
      <w:pPr>
        <w:pStyle w:val="ListBullet"/>
      </w:pPr>
      <w:r>
        <w:t>DB: EF migrations on startup or Backend/scripts/run-migration.bat.</w:t>
      </w:r>
    </w:p>
    <w:p>
      <w:pPr>
        <w:pStyle w:val="ListBullet"/>
      </w:pPr>
      <w:r>
        <w:t>Environments: Development, Staging, Production, Testing (SQLite).</w:t>
      </w:r>
    </w:p>
    <w:p>
      <w:pPr>
        <w:pStyle w:val="ListBullet"/>
      </w:pPr>
      <w:r>
        <w:t>Ops docs: docs/PRODUCTION-TROUBLESHOOTING.md, PRODUCTION-MIGRATION-SAFETY.md</w:t>
      </w:r>
    </w:p>
    <w:p>
      <w:pPr>
        <w:pStyle w:val="Heading1"/>
      </w:pPr>
      <w:r>
        <w:t>18. Developer Onboarding Guide</w:t>
      </w:r>
    </w:p>
    <w:p>
      <w:r>
        <w:t>Backend: cd Backend &amp;&amp; dotnet restore &amp;&amp; cd src/LogoDesignPortal.API &amp;&amp; dotnet run</w:t>
      </w:r>
    </w:p>
    <w:p>
      <w:r>
        <w:t>Frontend: cd Frontend &amp;&amp; npm install &amp;&amp; npm start</w:t>
      </w:r>
    </w:p>
    <w:p>
      <w:r>
        <w:t>Default seed (rotate in prod): superadmin@logodesign.com / SuperAdmin@123</w:t>
      </w:r>
    </w:p>
    <w:p>
      <w:pPr>
        <w:pStyle w:val="Heading2"/>
      </w:pPr>
      <w:r>
        <w:t>Add feature checklist</w:t>
      </w:r>
    </w:p>
    <w:p>
      <w:pPr>
        <w:pStyle w:val="ListBullet"/>
      </w:pPr>
      <w:r>
        <w:t>Domain → EF config → migration</w:t>
      </w:r>
    </w:p>
    <w:p>
      <w:pPr>
        <w:pStyle w:val="ListBullet"/>
      </w:pPr>
      <w:r>
        <w:t>DTO + MappingProfile → I*Service → Controller with [Authorize]</w:t>
      </w:r>
    </w:p>
    <w:p>
      <w:pPr>
        <w:pStyle w:val="ListBullet"/>
      </w:pPr>
      <w:r>
        <w:t>Angular service → component → route</w:t>
      </w:r>
    </w:p>
    <w:p>
      <w:pPr>
        <w:pStyle w:val="ListBullet"/>
      </w:pPr>
      <w:r>
        <w:t>Apply role masking for cross-role data</w:t>
      </w:r>
    </w:p>
    <w:p>
      <w:pPr>
        <w:pStyle w:val="ListBullet"/>
      </w:pPr>
      <w:r>
        <w:t>Tests: domain + application + integration</w:t>
      </w:r>
    </w:p>
    <w:p>
      <w:pPr>
        <w:pStyle w:val="Heading1"/>
      </w:pPr>
      <w:r>
        <w:t>19. AI Development Context</w:t>
      </w:r>
    </w:p>
    <w:p>
      <w:pPr>
        <w:pStyle w:val="ListBullet"/>
      </w:pPr>
      <w:r>
        <w:t>Use Backend/src/ only; never legacy folders.</w:t>
      </w:r>
    </w:p>
    <w:p>
      <w:pPr>
        <w:pStyle w:val="ListBullet"/>
      </w:pPr>
      <w:r>
        <w:t>Backend must enforce security — not only Angular guards.</w:t>
      </w:r>
    </w:p>
    <w:p>
      <w:pPr>
        <w:pStyle w:val="ListBullet"/>
      </w:pPr>
      <w:r>
        <w:t>Use OrderStatusStateMachine for status changes.</w:t>
      </w:r>
    </w:p>
    <w:p>
      <w:pPr>
        <w:pStyle w:val="ListBullet"/>
      </w:pPr>
      <w:r>
        <w:t>Apply DTO masking for new client/designer fields.</w:t>
      </w:r>
    </w:p>
    <w:p>
      <w:pPr>
        <w:pStyle w:val="ListBullet"/>
      </w:pPr>
      <w:r>
        <w:t>Register services in Application/DependencyInjection.cs.</w:t>
      </w:r>
    </w:p>
    <w:p>
      <w:pPr>
        <w:pStyle w:val="ListBullet"/>
      </w:pPr>
      <w:r>
        <w:t>Respect ProductionSafetyOptions for billing/files/payout.</w:t>
      </w:r>
    </w:p>
    <w:p>
      <w:pPr>
        <w:pStyle w:val="ListBullet"/>
      </w:pPr>
      <w:r>
        <w:t>Forbidden: exposing PasswordHash; static Files/; Material UI on frontend.</w:t>
      </w:r>
    </w:p>
    <w:p>
      <w:pPr>
        <w:pStyle w:val="Heading1"/>
      </w:pPr>
      <w:r>
        <w:t>20. Final Architecture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Medium — needs Redis + shared file storage for multi-server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7/10 — consistent services; doc drift and large components</w:t>
            </w:r>
          </w:p>
        </w:tc>
      </w:tr>
      <w:tr>
        <w:tc>
          <w:tcPr>
            <w:tcW w:type="dxa" w:w="4320"/>
          </w:tcPr>
          <w:p>
            <w:r>
              <w:t>Production readiness</w:t>
            </w:r>
          </w:p>
        </w:tc>
        <w:tc>
          <w:tcPr>
            <w:tcW w:type="dxa" w:w="4320"/>
          </w:tcPr>
          <w:p>
            <w:r>
              <w:t>6.5/10 — fix secrets, token storage, Redis strategy</w:t>
            </w:r>
          </w:p>
        </w:tc>
      </w:tr>
    </w:tbl>
    <w:p/>
    <w:p>
      <w:pPr>
        <w:pStyle w:val="Heading2"/>
      </w:pPr>
      <w:r>
        <w:t>Top recommendations</w:t>
      </w:r>
    </w:p>
    <w:p>
      <w:pPr>
        <w:pStyle w:val="ListBullet"/>
      </w:pPr>
      <w:r>
        <w:t>Rotate JWT/secrets; env-based config; disable Swagger in prod.</w:t>
      </w:r>
    </w:p>
    <w:p>
      <w:pPr>
        <w:pStyle w:val="ListBullet"/>
      </w:pPr>
      <w:r>
        <w:t>Upgrade Angular LTS; align READMEs.</w:t>
      </w:r>
    </w:p>
    <w:p>
      <w:pPr>
        <w:pStyle w:val="ListBullet"/>
      </w:pPr>
      <w:r>
        <w:t>HttpOnly cookies or BFF for tokens.</w:t>
      </w:r>
    </w:p>
    <w:p>
      <w:pPr>
        <w:pStyle w:val="ListBullet"/>
      </w:pPr>
      <w:r>
        <w:t>Wire PermissionGuard or remove; shared blob storage for files.</w:t>
      </w:r>
    </w:p>
    <w:p>
      <w:pPr>
        <w:pStyle w:val="ListBullet"/>
      </w:pPr>
      <w:r>
        <w:t>Delete/archive legacy Backend duplicate tree.</w:t>
      </w:r>
    </w:p>
    <w:p>
      <w:pPr>
        <w:pStyle w:val="Heading1"/>
      </w:pPr>
      <w:r>
        <w:t>Appendix A — Feature-to-file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AuthController, AuthService</w:t>
            </w:r>
          </w:p>
        </w:tc>
        <w:tc>
          <w:tcPr>
            <w:tcW w:type="dxa" w:w="2880"/>
          </w:tcPr>
          <w:p>
            <w:r>
              <w:t>auth/, auth.service.ts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OrdersController, OrderService</w:t>
            </w:r>
          </w:p>
        </w:tc>
        <w:tc>
          <w:tcPr>
            <w:tcW w:type="dxa" w:w="2880"/>
          </w:tcPr>
          <w:p>
            <w:r>
              <w:t>orders/*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FilesController, FileService</w:t>
            </w:r>
          </w:p>
        </w:tc>
        <w:tc>
          <w:tcPr>
            <w:tcW w:type="dxa" w:w="2880"/>
          </w:tcPr>
          <w:p>
            <w:r>
              <w:t>files/, order upload</w:t>
            </w:r>
          </w:p>
        </w:tc>
      </w:tr>
      <w:tr>
        <w:tc>
          <w:tcPr>
            <w:tcW w:type="dxa" w:w="2880"/>
          </w:tcPr>
          <w:p>
            <w:r>
              <w:t>Invoices</w:t>
            </w:r>
          </w:p>
        </w:tc>
        <w:tc>
          <w:tcPr>
            <w:tcW w:type="dxa" w:w="2880"/>
          </w:tcPr>
          <w:p>
            <w:r>
              <w:t>InvoicesController, InvoiceService</w:t>
            </w:r>
          </w:p>
        </w:tc>
        <w:tc>
          <w:tcPr>
            <w:tcW w:type="dxa" w:w="2880"/>
          </w:tcPr>
          <w:p>
            <w:r>
              <w:t>invoices/*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Admin/FinancialController</w:t>
            </w:r>
          </w:p>
        </w:tc>
        <w:tc>
          <w:tcPr>
            <w:tcW w:type="dxa" w:w="2880"/>
          </w:tcPr>
          <w:p>
            <w:r>
              <w:t>financial/*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NotificationHub</w:t>
            </w:r>
          </w:p>
        </w:tc>
        <w:tc>
          <w:tcPr>
            <w:tcW w:type="dxa" w:w="2880"/>
          </w:tcPr>
          <w:p>
            <w:r>
              <w:t>realtime-notification.service.ts</w:t>
            </w:r>
          </w:p>
        </w:tc>
      </w:tr>
    </w:tbl>
    <w:p/>
    <w:p>
      <w:pPr>
        <w:pStyle w:val="Heading1"/>
      </w:pPr>
      <w:r>
        <w:t>Appendix B — Critical path files</w:t>
      </w:r>
    </w:p>
    <w:p>
      <w:pPr>
        <w:pStyle w:val="ListBullet"/>
      </w:pPr>
      <w:r>
        <w:t>Backend/src/LogoDesignPortal.API/Program.cs</w:t>
      </w:r>
    </w:p>
    <w:p>
      <w:pPr>
        <w:pStyle w:val="ListBullet"/>
      </w:pPr>
      <w:r>
        <w:t>Backend/src/LogoDesignPortal.Application/Services/OrderService.cs</w:t>
      </w:r>
    </w:p>
    <w:p>
      <w:pPr>
        <w:pStyle w:val="ListBullet"/>
      </w:pPr>
      <w:r>
        <w:t>Backend/src/LogoDesignPortal.Domain/OrderStatusStateMachine.cs</w:t>
      </w:r>
    </w:p>
    <w:p>
      <w:pPr>
        <w:pStyle w:val="ListBullet"/>
      </w:pPr>
      <w:r>
        <w:t>Backend/src/LogoDesignPortal.Infrastructure/Persistence/ApplicationDbContext.cs</w:t>
      </w:r>
    </w:p>
    <w:p>
      <w:pPr>
        <w:pStyle w:val="ListBullet"/>
      </w:pPr>
      <w:r>
        <w:t>Frontend/src/app/app-routing.module.ts</w:t>
      </w:r>
    </w:p>
    <w:p>
      <w:pPr>
        <w:pStyle w:val="ListBullet"/>
      </w:pPr>
      <w:r>
        <w:t>Frontend/src/app/core/services/auth.service.ts</w:t>
      </w:r>
    </w:p>
    <w:p>
      <w:pPr>
        <w:pStyle w:val="ListBullet"/>
      </w:pPr>
      <w:r>
        <w:t>Frontend/src/app/layout/main-layout/main-layout.component.ts</w:t>
      </w:r>
    </w:p>
    <w:p>
      <w:pPr>
        <w:pStyle w:val="ListBullet"/>
      </w:pPr>
      <w:r>
        <w:t>.github/workflows/test.yml</w:t>
      </w:r>
    </w:p>
    <w:p>
      <w:pPr>
        <w:pStyle w:val="ListBullet"/>
      </w:pPr>
      <w:r>
        <w:t>docs/PRODUCTION-SAFETY-KILL-SWITCH.md</w:t>
      </w:r>
    </w:p>
    <w:p>
      <w:pPr>
        <w:pStyle w:val="Heading1"/>
      </w:pPr>
      <w:r>
        <w:t>Appendix C — Read these files first (priority)</w:t>
      </w:r>
    </w:p>
    <w:p>
      <w:r>
        <w:t>Day 1: OrderStatus.cs, OrderStatusStateMachine.cs, LogoOrder.cs, app-routing.module.ts, main-layout.component.ts</w:t>
      </w:r>
    </w:p>
    <w:p>
      <w:r>
        <w:t>Day 2: Program.cs, OrdersController.cs, OrderService.cs, auth.service.ts, token.interceptor.ts, order-detail.component.ts</w:t>
      </w:r>
    </w:p>
    <w:p>
      <w:r>
        <w:t>Day 3: BillingService, InvoiceService, ApplicationDbContext.cs, TESTING_STANDARDS.md</w:t>
      </w:r>
    </w:p>
    <w:p>
      <w:r>
        <w:t>Before production: appsettings.Production.json, web.config, PRODUCTION-TROUBLESHOOTING.md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Onboarding — Logo Design Portal</dc:title>
  <dc:subject>Hawk Merchandising Web Portal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