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C110DA" w:rsidR="008A7877" w:rsidP="00C110DA" w:rsidRDefault="00C110DA" w14:paraId="315E875C" w14:textId="7AD37A5A">
      <w:pPr>
        <w:jc w:val="center"/>
        <w:rPr>
          <w:sz w:val="36"/>
          <w:szCs w:val="36"/>
        </w:rPr>
      </w:pPr>
      <w:r w:rsidRPr="00C110DA">
        <w:rPr>
          <w:sz w:val="36"/>
          <w:szCs w:val="36"/>
        </w:rPr>
        <w:t xml:space="preserve">Creating an expense report for CGS </w:t>
      </w:r>
      <w:proofErr w:type="spellStart"/>
      <w:r w:rsidRPr="00C110DA">
        <w:rPr>
          <w:sz w:val="36"/>
          <w:szCs w:val="36"/>
        </w:rPr>
        <w:t>Ohana</w:t>
      </w:r>
      <w:proofErr w:type="spellEnd"/>
      <w:r w:rsidRPr="00C110DA">
        <w:rPr>
          <w:sz w:val="36"/>
          <w:szCs w:val="36"/>
        </w:rPr>
        <w:t xml:space="preserve"> Committee</w:t>
      </w:r>
    </w:p>
    <w:p w:rsidR="00C110DA" w:rsidRDefault="00C110DA" w14:paraId="1E09D738" w14:textId="7A923105" w14:noSpellErr="1"/>
    <w:p w:rsidR="6027409B" w:rsidP="6027409B" w:rsidRDefault="6027409B" w14:paraId="236BEA40" w14:textId="4C0B1CB3">
      <w:pPr>
        <w:pStyle w:val="Normal"/>
      </w:pPr>
      <w:r w:rsidR="6027409B">
        <w:rPr/>
        <w:t xml:space="preserve">Please note: Only Managers and above should be creating these expense reports. The </w:t>
      </w:r>
      <w:commentRangeStart w:id="2135880519"/>
      <w:commentRangeStart w:id="699108163"/>
      <w:r w:rsidR="6027409B">
        <w:rPr/>
        <w:t xml:space="preserve">process </w:t>
      </w:r>
      <w:commentRangeEnd w:id="2135880519"/>
      <w:r>
        <w:rPr>
          <w:rStyle w:val="CommentReference"/>
        </w:rPr>
        <w:commentReference w:id="2135880519"/>
      </w:r>
      <w:commentRangeEnd w:id="699108163"/>
      <w:r>
        <w:rPr>
          <w:rStyle w:val="CommentReference"/>
        </w:rPr>
        <w:commentReference w:id="699108163"/>
      </w:r>
      <w:r w:rsidR="6027409B">
        <w:rPr/>
        <w:t>is as follows:</w:t>
      </w:r>
    </w:p>
    <w:p w:rsidR="6027409B" w:rsidP="6027409B" w:rsidRDefault="6027409B" w14:paraId="47076F3B" w14:textId="7B5B965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6027409B" w:rsidR="60274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Anytime you need to expense a CGS Ohana Committee gift or prize, please email either Julia Kantarovsky, Shellina Warnack-Martin, or Sam Burn the following:</w:t>
      </w:r>
    </w:p>
    <w:p w:rsidR="6027409B" w:rsidP="6027409B" w:rsidRDefault="6027409B" w14:paraId="0FE0E17F" w14:textId="4BE53698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6027409B" w:rsidR="60274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The names and emails of the recipients</w:t>
      </w:r>
    </w:p>
    <w:p w:rsidR="6027409B" w:rsidP="6027409B" w:rsidRDefault="6027409B" w14:paraId="36E19424" w14:textId="78ADF826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6027409B" w:rsidR="60274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The amounts</w:t>
      </w:r>
    </w:p>
    <w:p w:rsidR="6027409B" w:rsidP="6027409B" w:rsidRDefault="6027409B" w14:paraId="399830AE" w14:textId="3519580F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6027409B" w:rsidR="60274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The specific gift </w:t>
      </w:r>
      <w:r w:rsidRPr="6027409B" w:rsidR="60274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type (</w:t>
      </w:r>
      <w:r w:rsidRPr="6027409B" w:rsidR="60274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should usually be an amazon gift card)</w:t>
      </w:r>
    </w:p>
    <w:p w:rsidR="6027409B" w:rsidP="6027409B" w:rsidRDefault="6027409B" w14:paraId="1DF8F027" w14:textId="668A03B3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6027409B" w:rsidR="60274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The </w:t>
      </w:r>
      <w:r w:rsidRPr="6027409B" w:rsidR="602740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subject line </w:t>
      </w:r>
      <w:r w:rsidRPr="6027409B" w:rsidR="60274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and </w:t>
      </w:r>
      <w:r w:rsidRPr="6027409B" w:rsidR="602740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content (see CGS Ohana Branding) </w:t>
      </w:r>
      <w:r w:rsidRPr="6027409B" w:rsidR="60274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of the outgoing email. This should describe what the gift is and why they are receiving it.</w:t>
      </w:r>
    </w:p>
    <w:p w:rsidR="6027409B" w:rsidP="6027409B" w:rsidRDefault="6027409B" w14:paraId="20F79AD1" w14:textId="5EC20CE9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6027409B" w:rsidR="60274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Timeline for gift receipt</w:t>
      </w:r>
    </w:p>
    <w:p w:rsidR="6027409B" w:rsidP="6027409B" w:rsidRDefault="6027409B" w14:paraId="0174076A" w14:textId="1C1EAB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6027409B" w:rsidR="60274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Once you have confirmed receipt from Julia, Shellina, or Sam, check in with them and coordinate when the gift should be sent and when the ‘thank you/congrats’ email should be sent (if relevant).</w:t>
      </w:r>
    </w:p>
    <w:p w:rsidR="6027409B" w:rsidP="6027409B" w:rsidRDefault="6027409B" w14:paraId="383C474B" w14:textId="3B093151">
      <w:pPr>
        <w:pStyle w:val="Normal"/>
      </w:pPr>
    </w:p>
    <w:p w:rsidR="00C110DA" w:rsidRDefault="00C110DA" w14:paraId="1C490833" w14:textId="70DBA52D">
      <w:r>
        <w:t xml:space="preserve">Go to </w:t>
      </w:r>
      <w:proofErr w:type="spellStart"/>
      <w:r>
        <w:t>Deltek</w:t>
      </w:r>
      <w:proofErr w:type="spellEnd"/>
      <w:r>
        <w:t xml:space="preserve"> &gt; Time &amp; Expense &gt; Expense &gt; Expense Reports</w:t>
      </w:r>
    </w:p>
    <w:p w:rsidR="00C110DA" w:rsidRDefault="00C110DA" w14:paraId="355CA92F" w14:textId="4D404616">
      <w:commentRangeStart w:id="798865926"/>
      <w:r>
        <w:fldChar w:fldCharType="begin"/>
      </w:r>
      <w:r>
        <w:instrText xml:space="preserve"> HYPERLINK "mailto:julia.kantarovsky@capgemini-gs.com"</w:instrText>
      </w:r>
      <w:bookmarkStart w:name="_@_1E859BA3058D4ED1A804137C461F7107Z" w:id="650733120"/>
      <w:r>
        <w:fldChar w:fldCharType="separate"/>
      </w:r>
      <w:bookmarkEnd w:id="650733120"/>
      <w:r w:rsidRPr="46E04C6D" w:rsidR="46E04C6D">
        <w:rPr>
          <w:rStyle w:val="Mention"/>
          <w:noProof/>
        </w:rPr>
        <w:t>@Kantarovsky, Julia</w:t>
      </w:r>
      <w:commentRangeEnd w:id="798865926"/>
      <w:r>
        <w:rPr>
          <w:rStyle w:val="CommentReference"/>
        </w:rPr>
        <w:commentReference w:id="798865926"/>
      </w:r>
      <w:r>
        <w:fldChar w:fldCharType="end"/>
      </w:r>
      <w:r w:rsidR="46E04C6D">
        <w:rPr/>
        <w:t xml:space="preserve"> </w:t>
      </w:r>
    </w:p>
    <w:p w:rsidR="00C110DA" w:rsidRDefault="00C110DA" w14:paraId="0B645A81" w14:textId="22D2ACC2">
      <w:r>
        <w:t xml:space="preserve">Create a </w:t>
      </w:r>
      <w:proofErr w:type="gramStart"/>
      <w:r>
        <w:t>Non Travel</w:t>
      </w:r>
      <w:proofErr w:type="gramEnd"/>
      <w:r>
        <w:t xml:space="preserve"> Business Expense using the Wizard Mode &gt; Click “Continue”</w:t>
      </w:r>
    </w:p>
    <w:p w:rsidR="00C110DA" w:rsidP="00C110DA" w:rsidRDefault="00C110DA" w14:paraId="78692FD7" w14:textId="073A6014">
      <w:pPr>
        <w:jc w:val="center"/>
      </w:pPr>
      <w:r>
        <w:rPr>
          <w:noProof/>
        </w:rPr>
        <w:drawing>
          <wp:inline distT="0" distB="0" distL="0" distR="0" wp14:anchorId="4070684E" wp14:editId="1AC41290">
            <wp:extent cx="4581525" cy="2068539"/>
            <wp:effectExtent l="95250" t="95250" r="85725" b="1035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374" cy="207298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110DA" w:rsidRDefault="00C110DA" w14:paraId="0398E3AC" w14:textId="65848B52">
      <w:r>
        <w:t>Add your location &gt; Click “Continue”</w:t>
      </w:r>
    </w:p>
    <w:p w:rsidR="00C110DA" w:rsidP="00C110DA" w:rsidRDefault="00C110DA" w14:paraId="2BA5894B" w14:textId="28E1C180">
      <w:pPr>
        <w:jc w:val="center"/>
      </w:pPr>
      <w:r>
        <w:rPr>
          <w:noProof/>
        </w:rPr>
        <w:drawing>
          <wp:inline distT="0" distB="0" distL="0" distR="0" wp14:anchorId="02921009" wp14:editId="63AA82AF">
            <wp:extent cx="4562475" cy="2074074"/>
            <wp:effectExtent l="95250" t="95250" r="85725" b="977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632" cy="208187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110DA" w:rsidRDefault="00C110DA" w14:paraId="1A29C81C" w14:textId="5CD84BAA">
      <w:r>
        <w:t>Add Charge (</w:t>
      </w:r>
      <w:proofErr w:type="gramStart"/>
      <w:r>
        <w:t>OVRHD.FEDBN.CUST</w:t>
      </w:r>
      <w:proofErr w:type="gramEnd"/>
      <w:r>
        <w:t>) &gt; Click “Select” &gt; Click “Update Report”</w:t>
      </w:r>
    </w:p>
    <w:p w:rsidR="00C110DA" w:rsidP="00C110DA" w:rsidRDefault="00C110DA" w14:paraId="42E71DA9" w14:textId="787F853C">
      <w:pPr>
        <w:jc w:val="center"/>
      </w:pPr>
      <w:r>
        <w:rPr>
          <w:noProof/>
        </w:rPr>
        <w:drawing>
          <wp:inline distT="0" distB="0" distL="0" distR="0" wp14:anchorId="5F05FA29" wp14:editId="3D7C7193">
            <wp:extent cx="4648200" cy="2045009"/>
            <wp:effectExtent l="95250" t="95250" r="95250" b="889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286" cy="205648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110DA" w:rsidRDefault="00C110DA" w14:paraId="6029C99F" w14:textId="4F27445C">
      <w:r>
        <w:lastRenderedPageBreak/>
        <w:t>Add Expense Type “Indirect Costs – EE Engagement Rewards” &gt; Click “Select” &gt; Click “Continue”</w:t>
      </w:r>
    </w:p>
    <w:p w:rsidR="00C110DA" w:rsidP="00C110DA" w:rsidRDefault="00C110DA" w14:paraId="75BB530E" w14:textId="3E28CA94">
      <w:pPr>
        <w:jc w:val="center"/>
      </w:pPr>
      <w:r>
        <w:rPr>
          <w:noProof/>
        </w:rPr>
        <w:drawing>
          <wp:inline distT="0" distB="0" distL="0" distR="0" wp14:anchorId="6B540687" wp14:editId="2CA1C016">
            <wp:extent cx="4657725" cy="2055171"/>
            <wp:effectExtent l="95250" t="95250" r="85725" b="977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200" cy="206155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110DA" w:rsidRDefault="00C110DA" w14:paraId="0DFE4696" w14:textId="4E9BB3B3">
      <w:r>
        <w:t>Add Comments &gt; Click “Continue”</w:t>
      </w:r>
    </w:p>
    <w:p w:rsidR="00C110DA" w:rsidP="00C110DA" w:rsidRDefault="00C110DA" w14:paraId="44A6BD47" w14:textId="3ED3310A">
      <w:pPr>
        <w:jc w:val="center"/>
      </w:pPr>
      <w:r>
        <w:rPr>
          <w:noProof/>
        </w:rPr>
        <w:drawing>
          <wp:inline distT="0" distB="0" distL="0" distR="0" wp14:anchorId="64AE6560" wp14:editId="72BD2243">
            <wp:extent cx="4686300" cy="2118347"/>
            <wp:effectExtent l="95250" t="95250" r="95250" b="920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900" cy="212811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110DA" w:rsidRDefault="00C110DA" w14:paraId="2B6374D2" w14:textId="3DDC2B85">
      <w:r>
        <w:t>Select Payment Method “Employee Paid” &gt; add the Expense Incurred amount &gt; Click “Continue”</w:t>
      </w:r>
    </w:p>
    <w:p w:rsidR="00C110DA" w:rsidP="00C110DA" w:rsidRDefault="00C110DA" w14:paraId="24DF359E" w14:textId="17F7C2D4">
      <w:pPr>
        <w:jc w:val="center"/>
      </w:pPr>
      <w:r>
        <w:rPr>
          <w:noProof/>
        </w:rPr>
        <w:drawing>
          <wp:inline distT="0" distB="0" distL="0" distR="0" wp14:anchorId="475CB650" wp14:editId="754ED2D7">
            <wp:extent cx="4657725" cy="2117872"/>
            <wp:effectExtent l="95250" t="95250" r="85725" b="920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4308" cy="212541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110DA" w:rsidRDefault="00C110DA" w14:paraId="075965ED" w14:textId="77777777">
      <w:r>
        <w:br w:type="page"/>
      </w:r>
    </w:p>
    <w:p w:rsidR="00C110DA" w:rsidRDefault="00C110DA" w14:paraId="29E6936E" w14:textId="427E6E47">
      <w:r>
        <w:lastRenderedPageBreak/>
        <w:t>Click “Save Expense”</w:t>
      </w:r>
    </w:p>
    <w:p w:rsidR="00C110DA" w:rsidP="00C110DA" w:rsidRDefault="00C110DA" w14:paraId="31E13128" w14:textId="49B8F934">
      <w:pPr>
        <w:jc w:val="center"/>
      </w:pPr>
      <w:r>
        <w:rPr>
          <w:noProof/>
        </w:rPr>
        <w:drawing>
          <wp:inline distT="0" distB="0" distL="0" distR="0" wp14:anchorId="1BDDAFA2" wp14:editId="1786636C">
            <wp:extent cx="4676775" cy="2137526"/>
            <wp:effectExtent l="95250" t="95250" r="85725" b="914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212" cy="214458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110DA" w:rsidRDefault="00C110DA" w14:paraId="3B05DA88" w14:textId="583D2544">
      <w:r>
        <w:t>Click “Submit”</w:t>
      </w:r>
    </w:p>
    <w:p w:rsidR="00C110DA" w:rsidP="00C110DA" w:rsidRDefault="00C110DA" w14:paraId="6BE2A59A" w14:textId="0BA7D732">
      <w:pPr>
        <w:jc w:val="center"/>
      </w:pPr>
      <w:r>
        <w:rPr>
          <w:noProof/>
        </w:rPr>
        <w:drawing>
          <wp:inline distT="0" distB="0" distL="0" distR="0" wp14:anchorId="1A8AEF0B" wp14:editId="03465FF7">
            <wp:extent cx="4667250" cy="2131677"/>
            <wp:effectExtent l="95250" t="95250" r="95250" b="977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448" cy="214044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110DA" w:rsidP="00C110DA" w:rsidRDefault="00C110DA" w14:paraId="40F73F14" w14:textId="4F42836B">
      <w:r>
        <w:t>Click the check box for “I Agree” &gt; Click “Update Report”</w:t>
      </w:r>
    </w:p>
    <w:p w:rsidR="00C110DA" w:rsidP="00C110DA" w:rsidRDefault="00C110DA" w14:paraId="29C10AC5" w14:textId="34034DA9">
      <w:pPr>
        <w:jc w:val="center"/>
      </w:pPr>
      <w:r>
        <w:rPr>
          <w:noProof/>
        </w:rPr>
        <w:drawing>
          <wp:inline distT="0" distB="0" distL="0" distR="0" wp14:anchorId="02F0B700" wp14:editId="4FD827A0">
            <wp:extent cx="4648200" cy="2121387"/>
            <wp:effectExtent l="95250" t="95250" r="95250" b="889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333" cy="212829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110DA" w:rsidP="00C110DA" w:rsidRDefault="00C110DA" w14:paraId="2AD5D3E5" w14:textId="77777777"/>
    <w:p w:rsidR="00C110DA" w:rsidP="00C110DA" w:rsidRDefault="00C110DA" w14:paraId="64E3899B" w14:textId="77777777"/>
    <w:p w:rsidR="00C110DA" w:rsidP="00C110DA" w:rsidRDefault="00C110DA" w14:paraId="3E781B61" w14:textId="77777777"/>
    <w:p w:rsidR="00C110DA" w:rsidP="00C110DA" w:rsidRDefault="00C110DA" w14:paraId="7DC729E7" w14:textId="0822EA03">
      <w:r>
        <w:lastRenderedPageBreak/>
        <w:t>Now you have a submitted Expense Report waiting for manager approval</w:t>
      </w:r>
    </w:p>
    <w:p w:rsidR="00C110DA" w:rsidP="00C110DA" w:rsidRDefault="00C110DA" w14:paraId="546F26C4" w14:textId="699054C9">
      <w:pPr>
        <w:jc w:val="center"/>
      </w:pPr>
      <w:r>
        <w:rPr>
          <w:noProof/>
        </w:rPr>
        <w:drawing>
          <wp:inline distT="0" distB="0" distL="0" distR="0" wp14:anchorId="61119D87" wp14:editId="18DDA74E">
            <wp:extent cx="6857991" cy="685800"/>
            <wp:effectExtent l="95250" t="95250" r="95885" b="95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36935" cy="70369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C110DA" w:rsidSect="00C110DA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KJ" w:author="Kantarovsky, Julia" w:date="2022-06-07T11:48:50" w:id="2135880519">
    <w:p w:rsidR="6027409B" w:rsidRDefault="6027409B" w14:paraId="0FB97047" w14:textId="0F1116A7">
      <w:pPr>
        <w:pStyle w:val="CommentText"/>
      </w:pPr>
      <w:r>
        <w:fldChar w:fldCharType="begin"/>
      </w:r>
      <w:r>
        <w:instrText xml:space="preserve"> HYPERLINK "mailto:Shellina.Warnack-Martin@capgemini-gs.com"</w:instrText>
      </w:r>
      <w:bookmarkStart w:name="_@_490C75547768434CB4298B5533482B81Z" w:id="1784707928"/>
      <w:r>
        <w:fldChar w:fldCharType="separate"/>
      </w:r>
      <w:bookmarkEnd w:id="1784707928"/>
      <w:r w:rsidRPr="6027409B" w:rsidR="6027409B">
        <w:rPr>
          <w:rStyle w:val="Mention"/>
          <w:noProof/>
        </w:rPr>
        <w:t>@Warnack-Martin, Shellina</w:t>
      </w:r>
      <w:r>
        <w:fldChar w:fldCharType="end"/>
      </w:r>
      <w:r w:rsidR="6027409B">
        <w:rPr/>
        <w:t xml:space="preserve"> </w:t>
      </w:r>
      <w:r>
        <w:fldChar w:fldCharType="begin"/>
      </w:r>
      <w:r>
        <w:instrText xml:space="preserve"> HYPERLINK "mailto:samantha.burn@capgemini-gs.com"</w:instrText>
      </w:r>
      <w:bookmarkStart w:name="_@_38B61F9F445C439E8DAAD31207F6B0C7Z" w:id="1980724121"/>
      <w:r>
        <w:fldChar w:fldCharType="separate"/>
      </w:r>
      <w:bookmarkEnd w:id="1980724121"/>
      <w:r w:rsidRPr="6027409B" w:rsidR="6027409B">
        <w:rPr>
          <w:rStyle w:val="Mention"/>
          <w:noProof/>
        </w:rPr>
        <w:t>@Burn, Samantha</w:t>
      </w:r>
      <w:r>
        <w:fldChar w:fldCharType="end"/>
      </w:r>
      <w:r w:rsidR="6027409B">
        <w:rPr/>
        <w:t xml:space="preserve"> let me know what you think</w:t>
      </w:r>
      <w:r>
        <w:rPr>
          <w:rStyle w:val="CommentReference"/>
        </w:rPr>
        <w:annotationRef/>
      </w:r>
    </w:p>
  </w:comment>
  <w:comment w:initials="WS" w:author="Warnack-Martin, Shellina" w:date="2022-06-07T12:02:25" w:id="699108163">
    <w:p w:rsidR="304985A7" w:rsidRDefault="304985A7" w14:paraId="55FA7F6D" w14:textId="0D15F9D6">
      <w:pPr>
        <w:pStyle w:val="CommentText"/>
      </w:pPr>
      <w:r>
        <w:fldChar w:fldCharType="begin"/>
      </w:r>
      <w:r>
        <w:instrText xml:space="preserve"> HYPERLINK "mailto:julia.kantarovsky@capgemini-gs.com"</w:instrText>
      </w:r>
      <w:bookmarkStart w:name="_@_1B7C7C0E248148369A5922D631EDC646Z" w:id="831845766"/>
      <w:r>
        <w:fldChar w:fldCharType="separate"/>
      </w:r>
      <w:bookmarkEnd w:id="831845766"/>
      <w:r w:rsidRPr="304985A7" w:rsidR="304985A7">
        <w:rPr>
          <w:rStyle w:val="Mention"/>
          <w:noProof/>
        </w:rPr>
        <w:t>@Kantarovsky, Julia</w:t>
      </w:r>
      <w:r>
        <w:fldChar w:fldCharType="end"/>
      </w:r>
      <w:r w:rsidR="304985A7">
        <w:rPr/>
        <w:t xml:space="preserve">  I'm good with it</w:t>
      </w:r>
      <w:r>
        <w:rPr>
          <w:rStyle w:val="CommentReference"/>
        </w:rPr>
        <w:annotationRef/>
      </w:r>
    </w:p>
    <w:p w:rsidR="304985A7" w:rsidRDefault="304985A7" w14:paraId="32119D5B" w14:textId="34F17918">
      <w:pPr>
        <w:pStyle w:val="CommentText"/>
      </w:pPr>
    </w:p>
  </w:comment>
  <w:comment w:initials="KJ" w:author="Kantarovsky, Julia" w:date="2022-06-09T12:33:04" w:id="798865926">
    <w:p w:rsidR="46E04C6D" w:rsidRDefault="46E04C6D" w14:paraId="0ACC2B6B" w14:textId="76DAB7F0">
      <w:pPr>
        <w:pStyle w:val="CommentText"/>
      </w:pPr>
      <w:r>
        <w:fldChar w:fldCharType="begin"/>
      </w:r>
      <w:r>
        <w:instrText xml:space="preserve"> HYPERLINK "mailto:julia.kantarovsky@capgemini-gs.com"</w:instrText>
      </w:r>
      <w:bookmarkStart w:name="_@_AEE2FE3A1A5E44E08AA7520E9C35D3E0Z" w:id="2092282327"/>
      <w:r>
        <w:fldChar w:fldCharType="separate"/>
      </w:r>
      <w:bookmarkEnd w:id="2092282327"/>
      <w:r w:rsidRPr="46E04C6D" w:rsidR="46E04C6D">
        <w:rPr>
          <w:rStyle w:val="Mention"/>
          <w:noProof/>
        </w:rPr>
        <w:t>@Kantarovsky, Julia</w:t>
      </w:r>
      <w:r>
        <w:fldChar w:fldCharType="end"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FB97047"/>
  <w15:commentEx w15:done="0" w15:paraId="32119D5B" w15:paraIdParent="0FB97047"/>
  <w15:commentEx w15:done="0" w15:paraId="0ACC2B6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3A7BCC6" w16cex:dateUtc="2022-06-07T15:48:50.682Z"/>
  <w16cex:commentExtensible w16cex:durableId="4A923B33" w16cex:dateUtc="2022-06-07T16:02:25.377Z"/>
  <w16cex:commentExtensible w16cex:durableId="103488E6" w16cex:dateUtc="2022-06-09T16:33:04.32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FB97047" w16cid:durableId="53A7BCC6"/>
  <w16cid:commentId w16cid:paraId="32119D5B" w16cid:durableId="4A923B33"/>
  <w16cid:commentId w16cid:paraId="0ACC2B6B" w16cid:durableId="103488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842c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ntarovsky, Julia">
    <w15:presenceInfo w15:providerId="AD" w15:userId="S::julia.kantarovsky@capgemini-gs.com::87c4038d-65e2-4886-b51a-7465cb9c84c4"/>
  </w15:person>
  <w15:person w15:author="Warnack-Martin, Shellina">
    <w15:presenceInfo w15:providerId="AD" w15:userId="S::shellina.warnack-martin@capgemini-gs.com::f7c1f36e-18ce-4954-b597-034fab9ddb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DA"/>
    <w:rsid w:val="005C0036"/>
    <w:rsid w:val="00C110DA"/>
    <w:rsid w:val="00CF0997"/>
    <w:rsid w:val="01B3F03A"/>
    <w:rsid w:val="15386258"/>
    <w:rsid w:val="15518AB5"/>
    <w:rsid w:val="1EDF449E"/>
    <w:rsid w:val="304985A7"/>
    <w:rsid w:val="3DFF3955"/>
    <w:rsid w:val="44C18571"/>
    <w:rsid w:val="46E04C6D"/>
    <w:rsid w:val="6027409B"/>
    <w:rsid w:val="642C973A"/>
    <w:rsid w:val="6A82B061"/>
    <w:rsid w:val="6C1E80C2"/>
    <w:rsid w:val="6C1E80C2"/>
    <w:rsid w:val="7517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4F1D"/>
  <w15:chartTrackingRefBased/>
  <w15:docId w15:val="{B4B196FF-9CE9-4103-8C3D-4E92704D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customXml" Target="../customXml/item3.xml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customXml" Target="../customXml/item2.xml" Id="rId17" /><Relationship Type="http://schemas.openxmlformats.org/officeDocument/2006/relationships/settings" Target="settings.xml" Id="rId2" /><Relationship Type="http://schemas.openxmlformats.org/officeDocument/2006/relationships/customXml" Target="../customXml/item1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theme" Target="theme/theme1.xml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fontTable" Target="fontTable.xml" Id="rId14" /><Relationship Type="http://schemas.openxmlformats.org/officeDocument/2006/relationships/comments" Target="comments.xml" Id="Reed2d229758a4d46" /><Relationship Type="http://schemas.microsoft.com/office/2011/relationships/people" Target="people.xml" Id="R75f31fbbb68b4f52" /><Relationship Type="http://schemas.microsoft.com/office/2011/relationships/commentsExtended" Target="commentsExtended.xml" Id="R999164bdef2d4035" /><Relationship Type="http://schemas.microsoft.com/office/2016/09/relationships/commentsIds" Target="commentsIds.xml" Id="R36573ad9003748b9" /><Relationship Type="http://schemas.microsoft.com/office/2018/08/relationships/commentsExtensible" Target="commentsExtensible.xml" Id="R2762c4c10d5b43ca" /><Relationship Type="http://schemas.openxmlformats.org/officeDocument/2006/relationships/numbering" Target="numbering.xml" Id="R2b23c10ba79b44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8AC9C983B96448F1683534E1AC608" ma:contentTypeVersion="6" ma:contentTypeDescription="Create a new document." ma:contentTypeScope="" ma:versionID="f206b7bdf73d3bf02dcb822c7d76f1ab">
  <xsd:schema xmlns:xsd="http://www.w3.org/2001/XMLSchema" xmlns:xs="http://www.w3.org/2001/XMLSchema" xmlns:p="http://schemas.microsoft.com/office/2006/metadata/properties" xmlns:ns2="3131ff22-ac3e-4a87-ad7b-b496bf5716f0" xmlns:ns3="58204bf3-5808-4d2e-b837-7e2effc29900" targetNamespace="http://schemas.microsoft.com/office/2006/metadata/properties" ma:root="true" ma:fieldsID="eb8e0c4e462efb23480dcd07b4c5103c" ns2:_="" ns3:_="">
    <xsd:import namespace="3131ff22-ac3e-4a87-ad7b-b496bf5716f0"/>
    <xsd:import namespace="58204bf3-5808-4d2e-b837-7e2effc299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1ff22-ac3e-4a87-ad7b-b496bf5716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04bf3-5808-4d2e-b837-7e2effc2990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A27450-73B2-4313-A723-01E9D6642550}"/>
</file>

<file path=customXml/itemProps2.xml><?xml version="1.0" encoding="utf-8"?>
<ds:datastoreItem xmlns:ds="http://schemas.openxmlformats.org/officeDocument/2006/customXml" ds:itemID="{51B6B8E7-0BEA-43DB-80F1-D47AE3D3543F}"/>
</file>

<file path=customXml/itemProps3.xml><?xml version="1.0" encoding="utf-8"?>
<ds:datastoreItem xmlns:ds="http://schemas.openxmlformats.org/officeDocument/2006/customXml" ds:itemID="{856EE3CD-6CA2-4E58-9343-C554971906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Warnack-Martin, Shellina</dc:creator>
  <keywords/>
  <dc:description/>
  <lastModifiedBy>Kantarovsky, Julia</lastModifiedBy>
  <revision>4</revision>
  <dcterms:created xsi:type="dcterms:W3CDTF">2021-09-01T15:20:00.0000000Z</dcterms:created>
  <dcterms:modified xsi:type="dcterms:W3CDTF">2022-06-09T16:33:22.2054247Z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0x010100DD28AC9C983B96448F1683534E1AC608</vt:lpwstr>
  </property>
</Properties>
</file>