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HASSAN SHEHZAD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Stack Software Engineer | Backend-Focused | AI/ML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Sialkot, Punjab, Pakistan  |  hassanbahsarat@gmail.com  |  +92 303 9287727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linkedin.com/in/hassan-shehzad-10312a285  |  github.com/hassanshehzad1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★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View Full Portfolio &amp; Live Projects: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  <w:u w:val="single"/>
        </w:rPr>
        <w:t xml:space="preserve">hassanai-portfolio.netlify.app</w:t>
      </w: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 ★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SUMMARY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Full Stack Software Engineer with a strong backend focus, working primarily with Node.js, Express, Django, MongoDB, and PostgreSQL, while building modern frontends using React and Next.js. I have worked on freelance and client-based software projects involving full-stack applications, backend systems, APIs, SaaS platforms, real-time systems, and integrations. I have direct client communication and project lifecycle experience, including requirements gathering, architecture, development, testing, and deployment. I am also actively developing my skills in Machine Learning, AI Agents, and automation, with a focus on building intelligent systems.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EXPERIENCE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— Nexovyre, Lahore, Pakistan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August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 and build AI-powered software solutions combining Machine Learning, Large Language Models (LLMs), AI Agents, and Retrieval-Augmented Generation (RAG) with full-stack web development.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 end-to-end web applications and backend systems using the MERN stack, Django, REST APIs, and modern frontend frameworks for client-focused products.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 scalable application architectures, database systems, APIs, and automation workflows; lead technical planning and architecture decisions across software and AI initiatives.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Collaborate directly with clients to understand requirements, define technical solutions, and translate business needs into production-oriented applications.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(Contract) — Self-Employed, Remote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March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 full-stack web, mobile, SaaS, and AI-integrated applications for clients, translating business requirements into scalable software solutions.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 and develop backend systems and RESTful APIs using Node.js, Express.js, Django, Django REST Framework, PostgreSQL, and MongoDB.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 responsive web applications using React, Next.js, TypeScript, and Tailwind CSS with maintainable, reusable frontend architectures.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 end-to-end software development lifecycles, including requirements gathering, architecture design, development, testing, deployment, and maintenance across client projects.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Software Engineer — Self-Employed, Remote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November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Provide full-stack web development, backend development, and project-based services using the MERN stack and Django.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 RESTful APIs, database architectures, and authentication systems with a focus on maintainability, security, and performance.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Collaborate directly with clients to gather requirements, communicate project progress, resolve technical issues, and deliver solutions within agreed timelines.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PROJECTS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DRIP — Fashion Reels, Mobile &amp; E-Commerce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July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github.com/hassanshehzad1/Drip-Fashion-Outfit-Suggestion-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 fashion discovery platform combining short-form outfit reels, mobile-first shopping experience, and AI-driven outfit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responsive, mobile-friendly frontend interfaces focused on usability, product discovery, and cross-device compatibility using React.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backend functionality and RESTful APIs using Node.js, Express.js, and MongoDB to support core application and mobile workflows.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 Scooty Showroom Management System (MASTER AUTO ESM)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github.com/hassanshehzad1/ERP_ESM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offline Windows desktop ERP application for electric scooty showroom operations using Electron, React 19, Vite, and TypeScript.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data-driven modules for inventory, sales, and showroom operations management in a fully offline desktop environment.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Rideo — Ride-Sharing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January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github.com/hassanshehzad1/Rideo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 full-stack ride-sharing platform with real-time ride requests and captain management using React, Vite, Tailwind CSS, and Node.js.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database-driven features for managing users, ride requests, and platform operations with real-time data synchronization.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 Estate ERP — AI-Powered SaaS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erp-real-estate.binovalogics.com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a production-grade, multi-tenant Real Estate SaaS ERP with role-based access control for Admin, Finance, and Sales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an installment schedule engine supporting monthly, quarterly, half-yearly, annual, and balloon payment structures with automated overdue detection.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QuickBooks using OAuth 2.0 for customer and payment synchronization, connecting ERP operations with accounting processes.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accounting capabilities including chart of accounts, invoices, journal entries, fiscal year management, and PDF account statements.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asynchronous background processing with Celery and Redis, and developed 40+ REST API endpoints using Django REST Framework for a Next.js frontend.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 in Computer Science — GIFT University, Gujranwala, Punjab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2024 – August 2028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GPA: 3.71 / 4.00 — Full 4-year merit scholarship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Meta Full Stack Developer Professional Certificate – Meta/Coursera · CS50: Introduction to Computer Science – Harvard University · APIs – Meta · Django Web Framework – Meta · Introduction to Databases for Back-End Development – Meta · Node.js &amp; Express.js Foundations – LearnKartS · Programming in Python – Meta · React Basics – Meta · Programming with JavaScript – Meta · Version Control – Meta · Back End Development and APIs – freeCodeCamp · Front End Development Libraries – freeCodeCamp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AI / ML – CONTINUOUS LEARNING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Mathematics for Machine Learning and Data Science – DeepLearning.AI · Machine Learning Pipelines with Azure ML Studio – Coursera · Calculus for Machine Learning and Data Science – DeepLearning.AI · Supervised Machine Learning: Regression and Classification – DeepLearning.AI · Intermediate Machine Learning – Kaggle · Intro to Machine Learning – Kaggle · Pandas for Data Analysis – Kaggle · Data Analysis with Python – freeCodeCamp · Workflow Automation with n8n: Logic, Data &amp; Error Handling – LearnKartS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Participant, Harvard T.H. Chan Hackathon 2026 – Harvard T.H. Chan School of Public Health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Certificate of Participation, InnovateX Hackathon – Brackets Pvt. Ltd. in collaboration with GIFT University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Head/Leadership Role, GIFT University Blood Donation Camp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Certificate of Appreciation for Outstanding Achievement – Aspire Group of Colleges, Sialkot</w:t>
      </w:r>
    </w:p>
    <w:p>
      <w:pPr>
        <w:pBdr>
          <w:bottom w:val="single" w:color="444444" w:sz="5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JavaScript, TypeScript, Python,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Next.js, React Native, HTML5, CSS3, Tailwind CSS, Bootstrap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Django, Django REST Framework,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MongoDB, MySQL,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 xml:space="preserve">Machine Learning, LLM Integration, AI Agents, RAG, Pandas, NumPy,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DevOps: </w:t>
      </w:r>
      <w:r>
        <w:rPr>
          <w:rFonts w:ascii="Calibri" w:cs="Calibri" w:eastAsia="Calibri" w:hAnsi="Calibri"/>
          <w:sz w:val="20"/>
          <w:szCs w:val="20"/>
        </w:rPr>
        <w:t xml:space="preserve">Git, GitHub, Docker, Celery, RabbitMQ, Socket.IO, Stripe, QuickBooks API, OAuth 2.0</w:t>
      </w:r>
    </w:p>
    <w:sectPr>
      <w:pgSz w:w="12240" w:h="15840" w:orient="portrait"/>
      <w:pgMar w:top="604" w:right="1008" w:bottom="60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2026-08-29T07:33:03.603Z</dcterms:created>
  <dcterms:modified xsi:type="dcterms:W3CDTF">2026-08-29T07:33:03.603Z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