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88" w:lineRule="auto"/>
      </w:pPr>
      <w:r>
        <w:rPr>
          <w:rFonts w:ascii="Calibri" w:hAnsi="Calibri" w:eastAsia="Calibri" w:cs="Calibri"/>
          <w:sz w:val="22"/>
          <w:szCs w:val="22"/>
          <w:b w:val="1"/>
          <w:bCs w:val="1"/>
          <w:spacing w:val="1.15"/>
        </w:rPr>
        <w:t xml:space="preserve">11.2 In the past 10 years have you made a written claim or demand for workers' compensation benefits? If so, for each claim or demand state: </w:t>
      </w:r>
    </w:p>
    <w:p>
      <w:pPr>
        <w:spacing w:line="288" w:lineRule="auto"/>
      </w:pPr>
      <w:r>
        <w:rPr>
          <w:rFonts w:ascii="Calibri" w:hAnsi="Calibri" w:eastAsia="Calibri" w:cs="Calibri"/>
          <w:sz w:val="22"/>
          <w:szCs w:val="22"/>
          <w:b w:val="1"/>
          <w:bCs w:val="1"/>
          <w:spacing w:val="1.15"/>
        </w:rPr>
        <w:t xml:space="preserve"> (a) the date, time, and place of the INCIDENT giving rise to the claim; </w:t>
      </w:r>
    </w:p>
    <w:p>
      <w:pPr>
        <w:spacing w:line="288" w:lineRule="auto"/>
      </w:pPr>
      <w:r>
        <w:rPr>
          <w:rFonts w:ascii="Calibri" w:hAnsi="Calibri" w:eastAsia="Calibri" w:cs="Calibri"/>
          <w:sz w:val="22"/>
          <w:szCs w:val="22"/>
          <w:b w:val="1"/>
          <w:bCs w:val="1"/>
          <w:spacing w:val="1.15"/>
        </w:rPr>
        <w:t xml:space="preserve"> (b) the name, ADDRESS, and telephone number of your employer at the time of the injury; </w:t>
      </w:r>
    </w:p>
    <w:p>
      <w:pPr>
        <w:spacing w:line="288" w:lineRule="auto"/>
      </w:pPr>
      <w:r>
        <w:rPr>
          <w:rFonts w:ascii="Calibri" w:hAnsi="Calibri" w:eastAsia="Calibri" w:cs="Calibri"/>
          <w:sz w:val="22"/>
          <w:szCs w:val="22"/>
          <w:b w:val="1"/>
          <w:bCs w:val="1"/>
          <w:spacing w:val="1.15"/>
        </w:rPr>
        <w:t xml:space="preserve"> (c) the name, ADDRESS, and telephone number of the workers’ compensation insurer and the claim number; </w:t>
      </w:r>
    </w:p>
    <w:p>
      <w:pPr>
        <w:spacing w:line="288" w:lineRule="auto"/>
      </w:pPr>
      <w:r>
        <w:rPr>
          <w:rFonts w:ascii="Calibri" w:hAnsi="Calibri" w:eastAsia="Calibri" w:cs="Calibri"/>
          <w:sz w:val="22"/>
          <w:szCs w:val="22"/>
          <w:b w:val="1"/>
          <w:bCs w:val="1"/>
          <w:spacing w:val="1.15"/>
        </w:rPr>
        <w:t xml:space="preserve"> (d) the period of time during which you received workers’ compensation benefits; </w:t>
      </w:r>
    </w:p>
    <w:p>
      <w:pPr>
        <w:spacing w:line="288" w:lineRule="auto"/>
      </w:pPr>
      <w:r>
        <w:rPr>
          <w:rFonts w:ascii="Calibri" w:hAnsi="Calibri" w:eastAsia="Calibri" w:cs="Calibri"/>
          <w:sz w:val="22"/>
          <w:szCs w:val="22"/>
          <w:b w:val="1"/>
          <w:bCs w:val="1"/>
          <w:spacing w:val="1.15"/>
        </w:rPr>
        <w:t xml:space="preserve"> (e) a description of the injury; (f) the name, ADDRESS, and telephone number of any HEALTH CARE PROVIDER who provided services; and (g) the case number at the Workers’ Compensation Appeals Board. </w:t>
      </w:r>
    </w:p>
    <w:p>
      <w:pPr>
        <w:spacing w:line="288" w:lineRule="auto"/>
      </w:pPr>
      <w:r>
        <w:rPr>
          <w:rFonts w:ascii="Calibri" w:hAnsi="Calibri" w:eastAsia="Calibri" w:cs="Calibri"/>
          <w:sz w:val="22"/>
          <w:szCs w:val="22"/>
          <w:b w:val="1"/>
          <w:bCs w:val="1"/>
          <w:spacing w:val="1.15"/>
        </w:rPr>
        <w:t xml:space="preserve"/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
          <w:br/>
        </w:t>
      </w:r>
    </w:p>
    <w:p>
      <w:pPr/>
      <w:r>
        <w:rPr>
          <w:rFonts w:ascii="Calibri" w:hAnsi="Calibri" w:eastAsia="Calibri" w:cs="Calibri"/>
          <w:sz w:val="22"/>
          <w:szCs w:val="22"/>
          <w:b w:val="1"/>
          <w:bCs w:val="1"/>
        </w:rPr>
        <w:t xml:space="preserve">Answer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
          <w:br/>
        </w:t>
      </w:r>
    </w:p>
    <w:p>
      <w:pPr>
        <w:spacing w:line="312" w:lineRule="auto"/>
      </w:pPr>
      <w:r>
        <w:rPr>
          <w:rFonts w:ascii="Calibri" w:hAnsi="Calibri" w:eastAsia="Calibri" w:cs="Calibri"/>
          <w:sz w:val="22"/>
          <w:szCs w:val="22"/>
          <w:spacing w:val="1.15"/>
        </w:rPr>
        <w:t xml:space="preserve">
          asdfsaf
          <w:br/>
        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
          <w:br/>
        </w:t>
      </w:r>
    </w:p>
    <w:p>
      <w:pPr>
        <w:spacing w:line="288" w:lineRule="auto"/>
      </w:pPr>
      <w:r>
        <w:rPr>
          <w:rFonts w:ascii="Calibri" w:hAnsi="Calibri" w:eastAsia="Calibri" w:cs="Calibri"/>
          <w:sz w:val="22"/>
          <w:szCs w:val="22"/>
          <w:b w:val="1"/>
          <w:bCs w:val="1"/>
          <w:spacing w:val="1.15"/>
        </w:rPr>
        <w:t xml:space="preserve">13.1 Have YOU OR ANYONE ACTING ON YOUR BEHALF conducted surveillance of any individual involved in the INCIDENT or any party to this action? If so, for each sur- veillance state:</w:t>
      </w:r>
    </w:p>
    <w:p>
      <w:pPr>
        <w:spacing w:line="288" w:lineRule="auto"/>
      </w:pPr>
      <w:r>
        <w:rPr>
          <w:rFonts w:ascii="Calibri" w:hAnsi="Calibri" w:eastAsia="Calibri" w:cs="Calibri"/>
          <w:sz w:val="22"/>
          <w:szCs w:val="22"/>
          <w:b w:val="1"/>
          <w:bCs w:val="1"/>
          <w:spacing w:val="1.15"/>
        </w:rPr>
        <w:t xml:space="preserve"> (a) the name, ADDRESS, and telephone number of the individual or party;</w:t>
      </w:r>
    </w:p>
    <w:p>
      <w:pPr>
        <w:spacing w:line="288" w:lineRule="auto"/>
      </w:pPr>
      <w:r>
        <w:rPr>
          <w:rFonts w:ascii="Calibri" w:hAnsi="Calibri" w:eastAsia="Calibri" w:cs="Calibri"/>
          <w:sz w:val="22"/>
          <w:szCs w:val="22"/>
          <w:b w:val="1"/>
          <w:bCs w:val="1"/>
          <w:spacing w:val="1.15"/>
        </w:rPr>
        <w:t xml:space="preserve"> (b) the time, date, and place of the surveillance;</w:t>
      </w:r>
    </w:p>
    <w:p>
      <w:pPr>
        <w:spacing w:line="288" w:lineRule="auto"/>
      </w:pPr>
      <w:r>
        <w:rPr>
          <w:rFonts w:ascii="Calibri" w:hAnsi="Calibri" w:eastAsia="Calibri" w:cs="Calibri"/>
          <w:sz w:val="22"/>
          <w:szCs w:val="22"/>
          <w:b w:val="1"/>
          <w:bCs w:val="1"/>
          <w:spacing w:val="1.15"/>
        </w:rPr>
        <w:t xml:space="preserve"> (c) the name, ADDRESS, and telephone number of the individual who conducted the surveillance; and </w:t>
      </w:r>
    </w:p>
    <w:p>
      <w:pPr>
        <w:spacing w:line="288" w:lineRule="auto"/>
      </w:pPr>
      <w:r>
        <w:rPr>
          <w:rFonts w:ascii="Calibri" w:hAnsi="Calibri" w:eastAsia="Calibri" w:cs="Calibri"/>
          <w:sz w:val="22"/>
          <w:szCs w:val="22"/>
          <w:b w:val="1"/>
          <w:bCs w:val="1"/>
          <w:spacing w:val="1.15"/>
        </w:rPr>
        <w:t xml:space="preserve"> (d) the name, ADDRESS, and telephone number of each PERSON who has the original or a copy of any surveillance photograph, film, or videotape.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
          <w:br/>
        </w:t>
      </w:r>
    </w:p>
    <w:p>
      <w:pPr/>
      <w:r>
        <w:rPr>
          <w:rFonts w:ascii="Calibri" w:hAnsi="Calibri" w:eastAsia="Calibri" w:cs="Calibri"/>
          <w:sz w:val="22"/>
          <w:szCs w:val="22"/>
          <w:b w:val="1"/>
          <w:bCs w:val="1"/>
        </w:rPr>
        <w:t xml:space="preserve">Answer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
          <w:br/>
        </w:t>
      </w:r>
    </w:p>
    <w:p>
      <w:pPr>
        <w:spacing w:line="312" w:lineRule="auto"/>
      </w:pPr>
      <w:r>
        <w:rPr>
          <w:rFonts w:ascii="Calibri" w:hAnsi="Calibri" w:eastAsia="Calibri" w:cs="Calibri"/>
          <w:sz w:val="22"/>
          <w:szCs w:val="22"/>
          <w:spacing w:val="1.15"/>
        </w:rPr>
        <w:t xml:space="preserve">
          asdfsaf
          <w:br/>
        </w:t>
      </w:r>
    </w:p>
    <w:p>
      <w:pPr/>
      <w:r>
        <w:rPr>
          <w:rFonts w:ascii="Calibri" w:hAnsi="Calibri" w:eastAsia="Calibri" w:cs="Calibri"/>
          <w:sz w:val="22"/>
          <w:szCs w:val="22"/>
        </w:rPr>
        <w:t xml:space="preserve">
          <w:br/>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2019-01-08T14:21:11+00:00</dcterms:created>
  <dcterms:modified xsi:type="dcterms:W3CDTF">2019-01-08T14:21:11+00:00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