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22443" w14:textId="77777777" w:rsidR="00430C15" w:rsidRDefault="00430C15" w:rsidP="00430C15">
      <w:commentRangeStart w:id="0"/>
      <w:commentRangeStart w:id="1"/>
      <w:commentRangeStart w:id="2"/>
      <w:r>
        <w:t>190. Pride is to lion as school is to a. teacher. b. student. c. self-respect. d. ﬁsh.</w:t>
      </w:r>
      <w:commentRangeEnd w:id="0"/>
      <w:r w:rsidR="001650FE">
        <w:rPr>
          <w:rStyle w:val="CommentReference"/>
        </w:rPr>
        <w:commentReference w:id="0"/>
      </w:r>
      <w:commentRangeEnd w:id="1"/>
      <w:r w:rsidR="001650FE">
        <w:rPr>
          <w:rStyle w:val="CommentReference"/>
        </w:rPr>
        <w:commentReference w:id="1"/>
      </w:r>
      <w:commentRangeEnd w:id="2"/>
      <w:r w:rsidR="001650FE">
        <w:rPr>
          <w:rStyle w:val="CommentReference"/>
        </w:rPr>
        <w:commentReference w:id="2"/>
      </w:r>
    </w:p>
    <w:p w14:paraId="3C160524" w14:textId="77777777" w:rsidR="004F7E30" w:rsidRDefault="001650F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1CFB3794" w14:textId="77777777" w:rsidR="001650FE" w:rsidRDefault="001650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Answer:190.d. A group of lions is called a pride. A group of ﬁsh swim in a school. Teacher (choice a) and student (choice b) refer to another meaning of the word school. The answer is not choice c because self-respect has no obvious relationship to this particular meaning of school. </w:t>
      </w:r>
    </w:p>
    <w:p w14:paraId="6C8FF916" w14:textId="77777777" w:rsidR="001650FE" w:rsidRDefault="001650FE">
      <w:pPr>
        <w:pStyle w:val="CommentText"/>
      </w:pPr>
    </w:p>
  </w:comment>
  <w:comment w:id="1" w:author="Hassan Ahmad" w:date="2019-05-23T09:43:00Z" w:initials="HA">
    <w:p w14:paraId="6A53B667" w14:textId="77777777" w:rsidR="001650FE" w:rsidRDefault="001650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28897F89" w14:textId="77777777" w:rsidR="001650FE" w:rsidRDefault="001650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8FF916" w15:done="0"/>
  <w15:commentEx w15:paraId="6A53B667" w15:done="0"/>
  <w15:commentEx w15:paraId="28897F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8FF916" w16cid:durableId="2090EB7C"/>
  <w16cid:commentId w16cid:paraId="6A53B667" w16cid:durableId="2090EB7D"/>
  <w16cid:commentId w16cid:paraId="28897F89" w16cid:durableId="2090EB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15"/>
    <w:rsid w:val="000C0D1F"/>
    <w:rsid w:val="001650FE"/>
    <w:rsid w:val="0019429B"/>
    <w:rsid w:val="002A263A"/>
    <w:rsid w:val="00430C1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40DB"/>
  <w15:chartTrackingRefBased/>
  <w15:docId w15:val="{FB11C7E3-24D3-4356-BAA5-2A76E9C2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50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50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50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0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0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0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