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5648C" w14:textId="77777777" w:rsidR="00D32F9D" w:rsidRDefault="00D32F9D" w:rsidP="00D32F9D">
      <w:commentRangeStart w:id="0"/>
      <w:commentRangeStart w:id="1"/>
      <w:commentRangeStart w:id="2"/>
      <w:r>
        <w:t>497. Answer questions on the basis of the information below. Frances:Studies show that eating a healthy breakfast improves young children’s ability to learn. However,it is not the responsibility ofthe schools to provide this meal; it is the responsibility of each child’s parents. Lars: Although it would be nice if the schools could provide each child with a healthy breakfast, the cost of doing that takes money away from other,more important learning resources,such as the purchase of new computers.In the long run, children learn more when the schools concentrate on the services they traditionally provide and the parents do what they are supposed to do. In what way does Lars’s comment relate to Frances’s? a. It weakens Frances’s argument by changing the focus of the discussion. b. It strengthens Frances’s argument by providing support for her premise. c. It states the logical outcome of Frances’s views. d. It cannot be true if Frances’s assertion about parental responsibility is true. e. It provides an argument that is the opposite of Frances’s views.</w:t>
      </w:r>
      <w:commentRangeEnd w:id="0"/>
      <w:r w:rsidR="001B6BAC">
        <w:rPr>
          <w:rStyle w:val="CommentReference"/>
        </w:rPr>
        <w:commentReference w:id="0"/>
      </w:r>
      <w:commentRangeEnd w:id="1"/>
      <w:r w:rsidR="001B6BAC">
        <w:rPr>
          <w:rStyle w:val="CommentReference"/>
        </w:rPr>
        <w:commentReference w:id="1"/>
      </w:r>
      <w:commentRangeEnd w:id="2"/>
      <w:r w:rsidR="001B6BAC">
        <w:rPr>
          <w:rStyle w:val="CommentReference"/>
        </w:rPr>
        <w:commentReference w:id="2"/>
      </w:r>
    </w:p>
    <w:p w14:paraId="098F4314" w14:textId="77777777" w:rsidR="004F7E30" w:rsidRDefault="001B6BA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563C2678" w14:textId="77777777" w:rsidR="001B6BAC" w:rsidRDefault="001B6BA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Answer:497.b. Lars provides information that supports Frances’s more general statements. Both agree that schools should spend money on educating children,not on providing breakfast.Choices a, d, and e are incorrect because they all imply that Frances and Lars are arguing in opposition to each other.Choice ccan be ruled out because Lars’s position does not give any outcomes. </w:t>
      </w:r>
    </w:p>
    <w:p w14:paraId="5C9CAFB8" w14:textId="77777777" w:rsidR="001B6BAC" w:rsidRDefault="001B6BAC">
      <w:pPr>
        <w:pStyle w:val="CommentText"/>
      </w:pPr>
    </w:p>
  </w:comment>
  <w:comment w:id="1" w:author="Hassan Ahmad" w:date="2019-05-23T09:47:00Z" w:initials="HA">
    <w:p w14:paraId="020E15CA" w14:textId="77777777" w:rsidR="001B6BAC" w:rsidRDefault="001B6BA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7166A818" w14:textId="77777777" w:rsidR="001B6BAC" w:rsidRDefault="001B6BA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9CAFB8" w15:done="0"/>
  <w15:commentEx w15:paraId="020E15CA" w15:done="0"/>
  <w15:commentEx w15:paraId="7166A8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9CAFB8" w16cid:durableId="2090ED3E"/>
  <w16cid:commentId w16cid:paraId="020E15CA" w16cid:durableId="2090ED3F"/>
  <w16cid:commentId w16cid:paraId="7166A818" w16cid:durableId="2090ED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9D"/>
    <w:rsid w:val="000C0D1F"/>
    <w:rsid w:val="0019429B"/>
    <w:rsid w:val="001B6BAC"/>
    <w:rsid w:val="002A263A"/>
    <w:rsid w:val="00586C80"/>
    <w:rsid w:val="00630244"/>
    <w:rsid w:val="00746D05"/>
    <w:rsid w:val="0085657A"/>
    <w:rsid w:val="00923028"/>
    <w:rsid w:val="00966C9F"/>
    <w:rsid w:val="009701CB"/>
    <w:rsid w:val="00AB2509"/>
    <w:rsid w:val="00C757D7"/>
    <w:rsid w:val="00D32F9D"/>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E3BD"/>
  <w15:chartTrackingRefBased/>
  <w15:docId w15:val="{B84FA72F-C7F7-453E-8EA0-05223CA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6BAC"/>
    <w:rPr>
      <w:sz w:val="16"/>
      <w:szCs w:val="16"/>
    </w:rPr>
  </w:style>
  <w:style w:type="paragraph" w:styleId="CommentText">
    <w:name w:val="annotation text"/>
    <w:basedOn w:val="Normal"/>
    <w:link w:val="CommentTextChar"/>
    <w:uiPriority w:val="99"/>
    <w:semiHidden/>
    <w:unhideWhenUsed/>
    <w:rsid w:val="001B6BAC"/>
    <w:pPr>
      <w:spacing w:line="240" w:lineRule="auto"/>
    </w:pPr>
    <w:rPr>
      <w:sz w:val="20"/>
      <w:szCs w:val="20"/>
    </w:rPr>
  </w:style>
  <w:style w:type="character" w:customStyle="1" w:styleId="CommentTextChar">
    <w:name w:val="Comment Text Char"/>
    <w:basedOn w:val="DefaultParagraphFont"/>
    <w:link w:val="CommentText"/>
    <w:uiPriority w:val="99"/>
    <w:semiHidden/>
    <w:rsid w:val="001B6BAC"/>
    <w:rPr>
      <w:sz w:val="20"/>
      <w:szCs w:val="20"/>
    </w:rPr>
  </w:style>
  <w:style w:type="paragraph" w:styleId="CommentSubject">
    <w:name w:val="annotation subject"/>
    <w:basedOn w:val="CommentText"/>
    <w:next w:val="CommentText"/>
    <w:link w:val="CommentSubjectChar"/>
    <w:uiPriority w:val="99"/>
    <w:semiHidden/>
    <w:unhideWhenUsed/>
    <w:rsid w:val="001B6BAC"/>
    <w:rPr>
      <w:b/>
      <w:bCs/>
    </w:rPr>
  </w:style>
  <w:style w:type="character" w:customStyle="1" w:styleId="CommentSubjectChar">
    <w:name w:val="Comment Subject Char"/>
    <w:basedOn w:val="CommentTextChar"/>
    <w:link w:val="CommentSubject"/>
    <w:uiPriority w:val="99"/>
    <w:semiHidden/>
    <w:rsid w:val="001B6BAC"/>
    <w:rPr>
      <w:b/>
      <w:bCs/>
      <w:sz w:val="20"/>
      <w:szCs w:val="20"/>
    </w:rPr>
  </w:style>
  <w:style w:type="paragraph" w:styleId="BalloonText">
    <w:name w:val="Balloon Text"/>
    <w:basedOn w:val="Normal"/>
    <w:link w:val="BalloonTextChar"/>
    <w:uiPriority w:val="99"/>
    <w:semiHidden/>
    <w:unhideWhenUsed/>
    <w:rsid w:val="001B6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