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715C" w14:textId="77777777" w:rsidR="002E2B0D" w:rsidRDefault="002E2B0D" w:rsidP="002E2B0D">
      <w:commentRangeStart w:id="0"/>
      <w:commentRangeStart w:id="1"/>
      <w:commentRangeStart w:id="2"/>
      <w:r>
        <w:t xml:space="preserve">153. Find the word that names a necessary part of the underlined word. </w:t>
      </w:r>
      <w:r w:rsidRPr="00CA2880">
        <w:rPr>
          <w:u w:val="single"/>
        </w:rPr>
        <w:t>facsimile</w:t>
      </w:r>
      <w:r>
        <w:t xml:space="preserve"> a. picture b. image c. mimeograph d. copier</w:t>
      </w:r>
      <w:commentRangeEnd w:id="0"/>
      <w:r w:rsidR="00D5581F">
        <w:rPr>
          <w:rStyle w:val="CommentReference"/>
        </w:rPr>
        <w:commentReference w:id="0"/>
      </w:r>
      <w:commentRangeEnd w:id="1"/>
      <w:r w:rsidR="00D5581F">
        <w:rPr>
          <w:rStyle w:val="CommentReference"/>
        </w:rPr>
        <w:commentReference w:id="1"/>
      </w:r>
      <w:commentRangeEnd w:id="2"/>
      <w:r w:rsidR="00D5581F">
        <w:rPr>
          <w:rStyle w:val="CommentReference"/>
        </w:rPr>
        <w:commentReference w:id="2"/>
      </w:r>
    </w:p>
    <w:p w14:paraId="374EB4C2" w14:textId="77777777" w:rsidR="004F7E30" w:rsidRDefault="00D558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1586D114" w14:textId="77777777" w:rsidR="00D5581F" w:rsidRDefault="00D558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Answer:153.b. A facsimile must involve an image ofsome sort. The image or facsimile need not,however,be a picture (choice a).A mimeograph and a copier machine (choices cand d) are just a two of the ways that images may be produced, so they do not qualify as the essential element for this item. </w:t>
      </w:r>
    </w:p>
    <w:p w14:paraId="700FA489" w14:textId="77777777" w:rsidR="00D5581F" w:rsidRDefault="00D5581F">
      <w:pPr>
        <w:pStyle w:val="CommentText"/>
      </w:pPr>
    </w:p>
  </w:comment>
  <w:comment w:id="1" w:author="Hassan Ahmad" w:date="2019-05-23T09:48:00Z" w:initials="HA">
    <w:p w14:paraId="2328056C" w14:textId="77777777" w:rsidR="00D5581F" w:rsidRDefault="00D558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5164B834" w14:textId="77777777" w:rsidR="00D5581F" w:rsidRDefault="00D558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0FA489" w15:done="0"/>
  <w15:commentEx w15:paraId="2328056C" w15:done="0"/>
  <w15:commentEx w15:paraId="5164B8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0FA489" w16cid:durableId="2090EDC5"/>
  <w16cid:commentId w16cid:paraId="2328056C" w16cid:durableId="2090EDC6"/>
  <w16cid:commentId w16cid:paraId="5164B834" w16cid:durableId="2090ED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0D"/>
    <w:rsid w:val="000C0D1F"/>
    <w:rsid w:val="0019429B"/>
    <w:rsid w:val="002A263A"/>
    <w:rsid w:val="002E2B0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5581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7AF6"/>
  <w15:chartTrackingRefBased/>
  <w15:docId w15:val="{4D408274-DB6D-4D78-9A0A-AFE8158D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5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