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8566" w14:textId="77777777" w:rsidR="0060626E" w:rsidRDefault="0060626E" w:rsidP="0060626E">
      <w:commentRangeStart w:id="0"/>
      <w:commentRangeStart w:id="1"/>
      <w:commentRangeStart w:id="2"/>
      <w:r>
        <w:t xml:space="preserve">145. Find the word that names a necessary part of the underlined word. </w:t>
      </w:r>
      <w:r w:rsidRPr="00CA2880">
        <w:rPr>
          <w:u w:val="single"/>
        </w:rPr>
        <w:t>language</w:t>
      </w:r>
      <w:r>
        <w:t xml:space="preserve"> a. tongue b. slang c. writing d. words</w:t>
      </w:r>
      <w:commentRangeEnd w:id="0"/>
      <w:r w:rsidR="00FE1160">
        <w:rPr>
          <w:rStyle w:val="CommentReference"/>
        </w:rPr>
        <w:commentReference w:id="0"/>
      </w:r>
      <w:commentRangeEnd w:id="1"/>
      <w:r w:rsidR="00FE1160">
        <w:rPr>
          <w:rStyle w:val="CommentReference"/>
        </w:rPr>
        <w:commentReference w:id="1"/>
      </w:r>
      <w:commentRangeEnd w:id="2"/>
      <w:r w:rsidR="00FE1160">
        <w:rPr>
          <w:rStyle w:val="CommentReference"/>
        </w:rPr>
        <w:commentReference w:id="2"/>
      </w:r>
    </w:p>
    <w:p w14:paraId="293F7000" w14:textId="77777777" w:rsidR="004F7E30" w:rsidRDefault="00FE11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4D341C88" w14:textId="77777777" w:rsidR="00FE1160" w:rsidRDefault="00FE11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Answer:145.d. Words are a necessary part oflanguage.Slang is not necessary to language (choice b). Not all languages are written (choice c).Words do not have to be spoken in order to be part of a language (choice a). </w:t>
      </w:r>
    </w:p>
    <w:p w14:paraId="63376778" w14:textId="77777777" w:rsidR="00FE1160" w:rsidRDefault="00FE1160">
      <w:pPr>
        <w:pStyle w:val="CommentText"/>
      </w:pPr>
    </w:p>
  </w:comment>
  <w:comment w:id="1" w:author="Hassan Ahmad" w:date="2019-05-23T09:48:00Z" w:initials="HA">
    <w:p w14:paraId="5F894D2B" w14:textId="77777777" w:rsidR="00FE1160" w:rsidRDefault="00FE11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1625E03" w14:textId="77777777" w:rsidR="00FE1160" w:rsidRDefault="00FE11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3376778" w15:done="0"/>
  <w15:commentEx w15:paraId="5F894D2B" w15:done="0"/>
  <w15:commentEx w15:paraId="31625E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376778" w16cid:durableId="2090EDAD"/>
  <w16cid:commentId w16cid:paraId="5F894D2B" w16cid:durableId="2090EDAE"/>
  <w16cid:commentId w16cid:paraId="31625E03" w16cid:durableId="2090ED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6E"/>
    <w:rsid w:val="000C0D1F"/>
    <w:rsid w:val="0019429B"/>
    <w:rsid w:val="002A263A"/>
    <w:rsid w:val="00586C80"/>
    <w:rsid w:val="0060626E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1160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4AAF"/>
  <w15:chartTrackingRefBased/>
  <w15:docId w15:val="{0E31DFF2-E977-437B-9EA6-0DFFE84D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1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1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