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2A16" w14:textId="77777777" w:rsidR="00405AB4" w:rsidRDefault="00405AB4" w:rsidP="00405AB4">
      <w:commentRangeStart w:id="0"/>
      <w:commentRangeStart w:id="1"/>
      <w:commentRangeStart w:id="2"/>
      <w:r>
        <w:t xml:space="preserve">100. </w:t>
      </w:r>
      <w:r w:rsidRPr="00B05035">
        <w:rPr>
          <w:noProof/>
        </w:rPr>
        <w:drawing>
          <wp:inline distT="0" distB="0" distL="0" distR="0" wp14:anchorId="4A30D3CB" wp14:editId="4E39EE89">
            <wp:extent cx="4374515" cy="535305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B05035">
        <w:rPr>
          <w:noProof/>
        </w:rPr>
        <w:drawing>
          <wp:inline distT="0" distB="0" distL="0" distR="0" wp14:anchorId="1F80DBCF" wp14:editId="2D7D461A">
            <wp:extent cx="749935" cy="4857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B05035">
        <w:rPr>
          <w:noProof/>
        </w:rPr>
        <w:drawing>
          <wp:inline distT="0" distB="0" distL="0" distR="0" wp14:anchorId="39F72C3C" wp14:editId="5A68DD00">
            <wp:extent cx="749935" cy="46101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B05035">
        <w:rPr>
          <w:noProof/>
        </w:rPr>
        <w:drawing>
          <wp:inline distT="0" distB="0" distL="0" distR="0" wp14:anchorId="03F335BA" wp14:editId="2460C330">
            <wp:extent cx="749935" cy="535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B05035">
        <w:rPr>
          <w:noProof/>
        </w:rPr>
        <w:drawing>
          <wp:inline distT="0" distB="0" distL="0" distR="0" wp14:anchorId="2F2CDF22" wp14:editId="6778D4E5">
            <wp:extent cx="790575" cy="46101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D61C61">
        <w:rPr>
          <w:rStyle w:val="CommentReference"/>
        </w:rPr>
        <w:commentReference w:id="0"/>
      </w:r>
      <w:commentRangeEnd w:id="1"/>
      <w:r w:rsidR="00D61C61">
        <w:rPr>
          <w:rStyle w:val="CommentReference"/>
        </w:rPr>
        <w:commentReference w:id="1"/>
      </w:r>
      <w:commentRangeEnd w:id="2"/>
      <w:r w:rsidR="00D61C61">
        <w:rPr>
          <w:rStyle w:val="CommentReference"/>
        </w:rPr>
        <w:commentReference w:id="2"/>
      </w:r>
    </w:p>
    <w:p w14:paraId="7DC26368" w14:textId="77777777" w:rsidR="004F7E30" w:rsidRDefault="00D61C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218C4237" w14:textId="77777777" w:rsidR="00D61C61" w:rsidRDefault="00D61C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Answer:100.d.This is an alternating series.The ﬁrst and third segments are repeated. The second segment is simply upside down. </w:t>
      </w:r>
    </w:p>
    <w:p w14:paraId="1CD4F679" w14:textId="77777777" w:rsidR="00D61C61" w:rsidRDefault="00D61C61">
      <w:pPr>
        <w:pStyle w:val="CommentText"/>
      </w:pPr>
    </w:p>
  </w:comment>
  <w:comment w:id="1" w:author="Hassan Ahmad" w:date="2019-05-23T09:49:00Z" w:initials="HA">
    <w:p w14:paraId="3100462B" w14:textId="77777777" w:rsidR="00D61C61" w:rsidRDefault="00D61C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72909AA9" w14:textId="77777777" w:rsidR="00D61C61" w:rsidRDefault="00D61C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D4F679" w15:done="0"/>
  <w15:commentEx w15:paraId="3100462B" w15:done="0"/>
  <w15:commentEx w15:paraId="72909A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D4F679" w16cid:durableId="2090EE64"/>
  <w16cid:commentId w16cid:paraId="3100462B" w16cid:durableId="2090EE65"/>
  <w16cid:commentId w16cid:paraId="72909AA9" w16cid:durableId="2090EE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B4"/>
    <w:rsid w:val="000C0D1F"/>
    <w:rsid w:val="0019429B"/>
    <w:rsid w:val="002A263A"/>
    <w:rsid w:val="00405AB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61C6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250A"/>
  <w15:chartTrackingRefBased/>
  <w15:docId w15:val="{C266A2E1-E9BD-402D-B782-6A3EE944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C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C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C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C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