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DDF03" w14:textId="77777777" w:rsidR="00706D29" w:rsidRPr="009D3877" w:rsidRDefault="00706D29" w:rsidP="00706D29">
      <w:commentRangeStart w:id="0"/>
      <w:commentRangeStart w:id="1"/>
      <w:commentRangeStart w:id="2"/>
      <w:r>
        <w:t>334. Posthumous Publication occurs when a book is published after the author’s death. Which situation below is the best example of Posthumous Publication? a. Richard’s illness took his life before he was able to enjoy the amazing early reviews of his novel. b. Melissa’s publisher cancels her book contract after she fails to deliver the manuscript on time. c. Clarence never thought he’d live to see the third book in his trilogy published. d. Elizabeth is honored with a prestigious literary award for her writing career and her daughter accepts the award on behalf of her deceased mother.</w:t>
      </w:r>
      <w:commentRangeEnd w:id="0"/>
      <w:r w:rsidR="00BD6500">
        <w:rPr>
          <w:rStyle w:val="CommentReference"/>
        </w:rPr>
        <w:commentReference w:id="0"/>
      </w:r>
      <w:commentRangeEnd w:id="1"/>
      <w:r w:rsidR="00BD6500">
        <w:rPr>
          <w:rStyle w:val="CommentReference"/>
        </w:rPr>
        <w:commentReference w:id="1"/>
      </w:r>
      <w:commentRangeEnd w:id="2"/>
      <w:r w:rsidR="00BD6500">
        <w:rPr>
          <w:rStyle w:val="CommentReference"/>
        </w:rPr>
        <w:commentReference w:id="2"/>
      </w:r>
    </w:p>
    <w:p w14:paraId="0E315C4C" w14:textId="77777777" w:rsidR="004F7E30" w:rsidRDefault="00BD650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0:00Z" w:initials="HA">
    <w:p w14:paraId="2362DBE8" w14:textId="77777777" w:rsidR="00BD6500" w:rsidRDefault="00BD650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Answer:334.a. Although choice dalso mentions a writer who has died,it does not state that one ofthe writer’s books was published after her death, only that she received an award. Choice a states that Richard wasn’t around to see the early reviews of his novel, therefore implying that Richard died before the book was published.The other two options depict living writers.</w:t>
      </w:r>
    </w:p>
    <w:p w14:paraId="229B0FFA" w14:textId="77777777" w:rsidR="00BD6500" w:rsidRDefault="00BD6500">
      <w:pPr>
        <w:pStyle w:val="CommentText"/>
      </w:pPr>
    </w:p>
  </w:comment>
  <w:comment w:id="1" w:author="Hassan Ahmad" w:date="2019-05-23T10:00:00Z" w:initials="HA">
    <w:p w14:paraId="31C0A23E" w14:textId="77777777" w:rsidR="00BD6500" w:rsidRDefault="00BD650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0:00Z" w:initials="HA">
    <w:p w14:paraId="461CF5BF" w14:textId="77777777" w:rsidR="00BD6500" w:rsidRDefault="00BD650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Section:MatchingDefinitionsSet20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9B0FFA" w15:done="0"/>
  <w15:commentEx w15:paraId="31C0A23E" w15:done="0"/>
  <w15:commentEx w15:paraId="461CF5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9B0FFA" w16cid:durableId="2090F065"/>
  <w16cid:commentId w16cid:paraId="31C0A23E" w16cid:durableId="2090F066"/>
  <w16cid:commentId w16cid:paraId="461CF5BF" w16cid:durableId="2090F0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29"/>
    <w:rsid w:val="000C0D1F"/>
    <w:rsid w:val="0019429B"/>
    <w:rsid w:val="002A263A"/>
    <w:rsid w:val="00586C80"/>
    <w:rsid w:val="00630244"/>
    <w:rsid w:val="00706D29"/>
    <w:rsid w:val="00746D05"/>
    <w:rsid w:val="0085657A"/>
    <w:rsid w:val="00923028"/>
    <w:rsid w:val="00966C9F"/>
    <w:rsid w:val="009701CB"/>
    <w:rsid w:val="00AB2509"/>
    <w:rsid w:val="00BD6500"/>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FE569"/>
  <w15:chartTrackingRefBased/>
  <w15:docId w15:val="{ABD91B7A-7E81-41F2-9339-3515C97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6500"/>
    <w:rPr>
      <w:sz w:val="16"/>
      <w:szCs w:val="16"/>
    </w:rPr>
  </w:style>
  <w:style w:type="paragraph" w:styleId="CommentText">
    <w:name w:val="annotation text"/>
    <w:basedOn w:val="Normal"/>
    <w:link w:val="CommentTextChar"/>
    <w:uiPriority w:val="99"/>
    <w:semiHidden/>
    <w:unhideWhenUsed/>
    <w:rsid w:val="00BD6500"/>
    <w:pPr>
      <w:spacing w:line="240" w:lineRule="auto"/>
    </w:pPr>
    <w:rPr>
      <w:sz w:val="20"/>
      <w:szCs w:val="20"/>
    </w:rPr>
  </w:style>
  <w:style w:type="character" w:customStyle="1" w:styleId="CommentTextChar">
    <w:name w:val="Comment Text Char"/>
    <w:basedOn w:val="DefaultParagraphFont"/>
    <w:link w:val="CommentText"/>
    <w:uiPriority w:val="99"/>
    <w:semiHidden/>
    <w:rsid w:val="00BD6500"/>
    <w:rPr>
      <w:sz w:val="20"/>
      <w:szCs w:val="20"/>
    </w:rPr>
  </w:style>
  <w:style w:type="paragraph" w:styleId="CommentSubject">
    <w:name w:val="annotation subject"/>
    <w:basedOn w:val="CommentText"/>
    <w:next w:val="CommentText"/>
    <w:link w:val="CommentSubjectChar"/>
    <w:uiPriority w:val="99"/>
    <w:semiHidden/>
    <w:unhideWhenUsed/>
    <w:rsid w:val="00BD6500"/>
    <w:rPr>
      <w:b/>
      <w:bCs/>
    </w:rPr>
  </w:style>
  <w:style w:type="character" w:customStyle="1" w:styleId="CommentSubjectChar">
    <w:name w:val="Comment Subject Char"/>
    <w:basedOn w:val="CommentTextChar"/>
    <w:link w:val="CommentSubject"/>
    <w:uiPriority w:val="99"/>
    <w:semiHidden/>
    <w:rsid w:val="00BD6500"/>
    <w:rPr>
      <w:b/>
      <w:bCs/>
      <w:sz w:val="20"/>
      <w:szCs w:val="20"/>
    </w:rPr>
  </w:style>
  <w:style w:type="paragraph" w:styleId="BalloonText">
    <w:name w:val="Balloon Text"/>
    <w:basedOn w:val="Normal"/>
    <w:link w:val="BalloonTextChar"/>
    <w:uiPriority w:val="99"/>
    <w:semiHidden/>
    <w:unhideWhenUsed/>
    <w:rsid w:val="00BD65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5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2019-05-23T05:00:00Z</dcterms:created>
  <dcterms:modified xsi:type="dcterms:W3CDTF">2019-05-23T05:00:00Z</dcterms:modified>
</cp:coreProperties>
</file>