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C47A1" w14:textId="77777777" w:rsidR="000D455D" w:rsidRDefault="000D455D" w:rsidP="000D455D">
      <w:commentRangeStart w:id="0"/>
      <w:commentRangeStart w:id="1"/>
      <w:commentRangeStart w:id="2"/>
      <w:r>
        <w:t xml:space="preserve">59. </w:t>
      </w:r>
      <w:r w:rsidRPr="00321644">
        <w:t>Which of these words is most nearly the opposite of the word provided?</w:t>
      </w:r>
      <w:r>
        <w:t>.germane a. irrelevant b. indifferent c. impartial d. improvident</w:t>
      </w:r>
      <w:commentRangeEnd w:id="0"/>
      <w:r w:rsidR="00DF4F3D">
        <w:rPr>
          <w:rStyle w:val="CommentReference"/>
        </w:rPr>
        <w:commentReference w:id="0"/>
      </w:r>
      <w:commentRangeEnd w:id="1"/>
      <w:r w:rsidR="00DF4F3D">
        <w:rPr>
          <w:rStyle w:val="CommentReference"/>
        </w:rPr>
        <w:commentReference w:id="1"/>
      </w:r>
      <w:commentRangeEnd w:id="2"/>
      <w:r w:rsidR="00DF4F3D">
        <w:rPr>
          <w:rStyle w:val="CommentReference"/>
        </w:rPr>
        <w:commentReference w:id="2"/>
      </w:r>
    </w:p>
    <w:p w14:paraId="5204A029" w14:textId="77777777" w:rsidR="004F7E30" w:rsidRDefault="00DF4F3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5ACF51AB" w14:textId="77777777" w:rsidR="00DF4F3D" w:rsidRDefault="00DF4F3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Answer:59. a. germane means to be appropriate or relevant, therefore irrelevant is the opposite</w:t>
      </w:r>
    </w:p>
    <w:p w14:paraId="5E7CED41" w14:textId="77777777" w:rsidR="00DF4F3D" w:rsidRDefault="00DF4F3D">
      <w:pPr>
        <w:pStyle w:val="CommentText"/>
      </w:pPr>
    </w:p>
  </w:comment>
  <w:comment w:id="1" w:author="Hassan Ahmad" w:date="2019-05-28T20:15:00Z" w:initials="HA">
    <w:p w14:paraId="79A6B22C" w14:textId="77777777" w:rsidR="00DF4F3D" w:rsidRDefault="00DF4F3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0B0E40D7" w14:textId="77777777" w:rsidR="00DF4F3D" w:rsidRDefault="00DF4F3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7CED41" w15:done="0"/>
  <w15:commentEx w15:paraId="79A6B22C" w15:done="0"/>
  <w15:commentEx w15:paraId="0B0E40D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7CED41" w16cid:durableId="20981584"/>
  <w16cid:commentId w16cid:paraId="79A6B22C" w16cid:durableId="20981585"/>
  <w16cid:commentId w16cid:paraId="0B0E40D7" w16cid:durableId="2098158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5D"/>
    <w:rsid w:val="00033E9A"/>
    <w:rsid w:val="00036590"/>
    <w:rsid w:val="000C0D1F"/>
    <w:rsid w:val="000D455D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DF4F3D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9AB5A"/>
  <w15:chartTrackingRefBased/>
  <w15:docId w15:val="{12FF86D3-9A6B-4D43-8052-456849FF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F4F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F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F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F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F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