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CEC6A" w14:textId="77777777" w:rsidR="00833300" w:rsidRDefault="00833300" w:rsidP="00833300">
      <w:commentRangeStart w:id="0"/>
      <w:commentRangeStart w:id="1"/>
      <w:commentRangeStart w:id="2"/>
      <w:r>
        <w:t>456. Select the word that is most dissimilar in meaning to the word recall a. rebate b. demonstrate c. forget d. despise</w:t>
      </w:r>
      <w:commentRangeEnd w:id="0"/>
      <w:r w:rsidR="002D0E1C">
        <w:rPr>
          <w:rStyle w:val="CommentReference"/>
        </w:rPr>
        <w:commentReference w:id="0"/>
      </w:r>
      <w:commentRangeEnd w:id="1"/>
      <w:r w:rsidR="002D0E1C">
        <w:rPr>
          <w:rStyle w:val="CommentReference"/>
        </w:rPr>
        <w:commentReference w:id="1"/>
      </w:r>
      <w:commentRangeEnd w:id="2"/>
      <w:r w:rsidR="002D0E1C">
        <w:rPr>
          <w:rStyle w:val="CommentReference"/>
        </w:rPr>
        <w:commentReference w:id="2"/>
      </w:r>
    </w:p>
    <w:p w14:paraId="662697F7" w14:textId="77777777" w:rsidR="004F7E30" w:rsidRDefault="002D0E1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1E60BCCD" w14:textId="77777777" w:rsidR="002D0E1C" w:rsidRDefault="002D0E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Answer:456. c. to recall means to remember, which is the opposite of to forget</w:t>
      </w:r>
    </w:p>
    <w:p w14:paraId="0037B448" w14:textId="77777777" w:rsidR="002D0E1C" w:rsidRDefault="002D0E1C">
      <w:pPr>
        <w:pStyle w:val="CommentText"/>
      </w:pPr>
    </w:p>
  </w:comment>
  <w:comment w:id="1" w:author="Hassan Ahmad" w:date="2019-05-28T20:17:00Z" w:initials="HA">
    <w:p w14:paraId="740BDD49" w14:textId="77777777" w:rsidR="002D0E1C" w:rsidRDefault="002D0E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06351D08" w14:textId="77777777" w:rsidR="002D0E1C" w:rsidRDefault="002D0E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37B448" w15:done="0"/>
  <w15:commentEx w15:paraId="740BDD49" w15:done="0"/>
  <w15:commentEx w15:paraId="06351D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37B448" w16cid:durableId="20981779"/>
  <w16cid:commentId w16cid:paraId="740BDD49" w16cid:durableId="2098177A"/>
  <w16cid:commentId w16cid:paraId="06351D08" w16cid:durableId="209817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00"/>
    <w:rsid w:val="00033E9A"/>
    <w:rsid w:val="00036590"/>
    <w:rsid w:val="000C0D1F"/>
    <w:rsid w:val="00162B24"/>
    <w:rsid w:val="0016747E"/>
    <w:rsid w:val="0019429B"/>
    <w:rsid w:val="001F21A1"/>
    <w:rsid w:val="002A263A"/>
    <w:rsid w:val="002D0E1C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33300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CB1B"/>
  <w15:chartTrackingRefBased/>
  <w15:docId w15:val="{2B3D0CE4-30C2-46F8-A0B6-37A5AC61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0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E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E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E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