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8FDD" w14:textId="77777777" w:rsidR="00972308" w:rsidRDefault="00972308" w:rsidP="00972308">
      <w:commentRangeStart w:id="0"/>
      <w:commentRangeStart w:id="1"/>
      <w:commentRangeStart w:id="2"/>
      <w:r>
        <w:t>370. Select the word that is closest in meaning to the word bulwark is most similar to a. conundrum b. festival c. rampart d. confuse</w:t>
      </w:r>
      <w:commentRangeEnd w:id="0"/>
      <w:r w:rsidR="00710972">
        <w:rPr>
          <w:rStyle w:val="CommentReference"/>
        </w:rPr>
        <w:commentReference w:id="0"/>
      </w:r>
      <w:commentRangeEnd w:id="1"/>
      <w:r w:rsidR="00710972">
        <w:rPr>
          <w:rStyle w:val="CommentReference"/>
        </w:rPr>
        <w:commentReference w:id="1"/>
      </w:r>
      <w:commentRangeEnd w:id="2"/>
      <w:r w:rsidR="00710972">
        <w:rPr>
          <w:rStyle w:val="CommentReference"/>
        </w:rPr>
        <w:commentReference w:id="2"/>
      </w:r>
    </w:p>
    <w:p w14:paraId="69B9CE33" w14:textId="77777777" w:rsidR="004F7E30" w:rsidRDefault="007109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8CEE4F4" w14:textId="77777777" w:rsidR="00710972" w:rsidRDefault="007109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Answer:370. c. a bulwark is a solid wall-like structure raised for defense, or a rampart</w:t>
      </w:r>
    </w:p>
    <w:p w14:paraId="34326764" w14:textId="77777777" w:rsidR="00710972" w:rsidRDefault="00710972">
      <w:pPr>
        <w:pStyle w:val="CommentText"/>
      </w:pPr>
    </w:p>
  </w:comment>
  <w:comment w:id="1" w:author="Hassan Ahmad" w:date="2019-05-28T20:20:00Z" w:initials="HA">
    <w:p w14:paraId="0CB53FD2" w14:textId="77777777" w:rsidR="00710972" w:rsidRDefault="007109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05E22A0" w14:textId="77777777" w:rsidR="00710972" w:rsidRDefault="007109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26764" w15:done="0"/>
  <w15:commentEx w15:paraId="0CB53FD2" w15:done="0"/>
  <w15:commentEx w15:paraId="205E22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26764" w16cid:durableId="209819DD"/>
  <w16cid:commentId w16cid:paraId="0CB53FD2" w16cid:durableId="209819DE"/>
  <w16cid:commentId w16cid:paraId="205E22A0" w16cid:durableId="209819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0972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72308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945D"/>
  <w15:chartTrackingRefBased/>
  <w15:docId w15:val="{D285C6D9-BE30-4B82-8B7C-4E17FFA9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9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