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CE2F" w14:textId="77777777" w:rsidR="00BE2F50" w:rsidRDefault="00BE2F50" w:rsidP="00BE2F50">
      <w:commentRangeStart w:id="0"/>
      <w:commentRangeStart w:id="1"/>
      <w:commentRangeStart w:id="2"/>
      <w:r>
        <w:t>368. ______ : static :: deﬁcient : complete a. clinging b. electric c. alive d. kinetic</w:t>
      </w:r>
      <w:commentRangeEnd w:id="0"/>
      <w:r w:rsidR="00E52589">
        <w:rPr>
          <w:rStyle w:val="CommentReference"/>
        </w:rPr>
        <w:commentReference w:id="0"/>
      </w:r>
      <w:commentRangeEnd w:id="1"/>
      <w:r w:rsidR="00E52589">
        <w:rPr>
          <w:rStyle w:val="CommentReference"/>
        </w:rPr>
        <w:commentReference w:id="1"/>
      </w:r>
      <w:commentRangeEnd w:id="2"/>
      <w:r w:rsidR="00E52589">
        <w:rPr>
          <w:rStyle w:val="CommentReference"/>
        </w:rPr>
        <w:commentReference w:id="2"/>
      </w:r>
    </w:p>
    <w:p w14:paraId="684FA149" w14:textId="77777777" w:rsidR="004F7E30" w:rsidRDefault="00E5258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48AD8CD3" w14:textId="77777777" w:rsidR="00E52589" w:rsidRDefault="00E525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Answer:368. d. Kineticmeans to be in motion and static means to be at rest, and deﬁcient means lacking and complete means to be whole.</w:t>
      </w:r>
    </w:p>
    <w:p w14:paraId="4500558A" w14:textId="77777777" w:rsidR="00E52589" w:rsidRDefault="00E52589">
      <w:pPr>
        <w:pStyle w:val="CommentText"/>
      </w:pPr>
    </w:p>
  </w:comment>
  <w:comment w:id="1" w:author="Hassan Ahmad" w:date="2019-05-23T09:26:00Z" w:initials="HA">
    <w:p w14:paraId="38DE75A3" w14:textId="77777777" w:rsidR="00E52589" w:rsidRDefault="00E525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4953B446" w14:textId="77777777" w:rsidR="00E52589" w:rsidRDefault="00E525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00558A" w15:done="0"/>
  <w15:commentEx w15:paraId="38DE75A3" w15:done="0"/>
  <w15:commentEx w15:paraId="4953B4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00558A" w16cid:durableId="2090E636"/>
  <w16cid:commentId w16cid:paraId="38DE75A3" w16cid:durableId="2090E637"/>
  <w16cid:commentId w16cid:paraId="4953B446" w16cid:durableId="2090E6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5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E2F50"/>
    <w:rsid w:val="00C757D7"/>
    <w:rsid w:val="00E5258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7602"/>
  <w15:chartTrackingRefBased/>
  <w15:docId w15:val="{249FE834-CE0C-4B41-B4FE-91552E0D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2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5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5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5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