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BA34" w14:textId="77777777" w:rsidR="00396B2E" w:rsidRDefault="00396B2E" w:rsidP="00396B2E">
      <w:commentRangeStart w:id="0"/>
      <w:commentRangeStart w:id="1"/>
      <w:commentRangeStart w:id="2"/>
      <w:r>
        <w:t>453. femur : ______ :: ﬁbula : calf a. foot b. thigh c. phalange d. muscle</w:t>
      </w:r>
      <w:commentRangeEnd w:id="0"/>
      <w:r w:rsidR="001A00A2">
        <w:rPr>
          <w:rStyle w:val="CommentReference"/>
        </w:rPr>
        <w:commentReference w:id="0"/>
      </w:r>
      <w:commentRangeEnd w:id="1"/>
      <w:r w:rsidR="001A00A2">
        <w:rPr>
          <w:rStyle w:val="CommentReference"/>
        </w:rPr>
        <w:commentReference w:id="1"/>
      </w:r>
      <w:commentRangeEnd w:id="2"/>
      <w:r w:rsidR="001A00A2">
        <w:rPr>
          <w:rStyle w:val="CommentReference"/>
        </w:rPr>
        <w:commentReference w:id="2"/>
      </w:r>
    </w:p>
    <w:p w14:paraId="325850A8" w14:textId="77777777" w:rsidR="004F7E30" w:rsidRDefault="001A00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7A0314AE" w14:textId="77777777" w:rsidR="001A00A2" w:rsidRDefault="001A00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Answer:453. b. The femur is located in the thigh, and the ﬁbula is located in the calf.</w:t>
      </w:r>
    </w:p>
    <w:p w14:paraId="633D4A90" w14:textId="77777777" w:rsidR="001A00A2" w:rsidRDefault="001A00A2">
      <w:pPr>
        <w:pStyle w:val="CommentText"/>
      </w:pPr>
    </w:p>
  </w:comment>
  <w:comment w:id="1" w:author="Hassan Ahmad" w:date="2019-05-23T09:28:00Z" w:initials="HA">
    <w:p w14:paraId="41625566" w14:textId="77777777" w:rsidR="001A00A2" w:rsidRDefault="001A00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7472F0C9" w14:textId="77777777" w:rsidR="001A00A2" w:rsidRDefault="001A00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3D4A90" w15:done="0"/>
  <w15:commentEx w15:paraId="41625566" w15:done="0"/>
  <w15:commentEx w15:paraId="7472F0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3D4A90" w16cid:durableId="2090E735"/>
  <w16cid:commentId w16cid:paraId="41625566" w16cid:durableId="2090E736"/>
  <w16cid:commentId w16cid:paraId="7472F0C9" w16cid:durableId="2090E7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E"/>
    <w:rsid w:val="000C0D1F"/>
    <w:rsid w:val="0019429B"/>
    <w:rsid w:val="001A00A2"/>
    <w:rsid w:val="002A263A"/>
    <w:rsid w:val="00396B2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D335"/>
  <w15:chartTrackingRefBased/>
  <w15:docId w15:val="{189862EB-0C91-48C8-9E48-6166CBF7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0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0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