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7A32" w14:textId="77777777" w:rsidR="00941D64" w:rsidRDefault="00941D64" w:rsidP="00941D64">
      <w:commentRangeStart w:id="0"/>
      <w:commentRangeStart w:id="1"/>
      <w:commentRangeStart w:id="2"/>
      <w:r>
        <w:t>164. lightweight : ______ :: sedan : automobile a. beam b. boxer c. heavyweight d. trafﬁc</w:t>
      </w:r>
      <w:commentRangeEnd w:id="0"/>
      <w:r w:rsidR="00DB09C1">
        <w:rPr>
          <w:rStyle w:val="CommentReference"/>
        </w:rPr>
        <w:commentReference w:id="0"/>
      </w:r>
      <w:commentRangeEnd w:id="1"/>
      <w:r w:rsidR="00DB09C1">
        <w:rPr>
          <w:rStyle w:val="CommentReference"/>
        </w:rPr>
        <w:commentReference w:id="1"/>
      </w:r>
      <w:commentRangeEnd w:id="2"/>
      <w:r w:rsidR="00DB09C1">
        <w:rPr>
          <w:rStyle w:val="CommentReference"/>
        </w:rPr>
        <w:commentReference w:id="2"/>
      </w:r>
    </w:p>
    <w:p w14:paraId="52EFAE0C" w14:textId="77777777" w:rsidR="004F7E30" w:rsidRDefault="00DB09C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0E984093" w14:textId="77777777" w:rsidR="00DB09C1" w:rsidRDefault="00DB09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Answer:164. b. Lightweight is a classiﬁcation for a boxer, and sedan is a classiﬁcation for an automobile.</w:t>
      </w:r>
    </w:p>
    <w:p w14:paraId="01F1EE72" w14:textId="77777777" w:rsidR="00DB09C1" w:rsidRDefault="00DB09C1">
      <w:pPr>
        <w:pStyle w:val="CommentText"/>
      </w:pPr>
    </w:p>
  </w:comment>
  <w:comment w:id="1" w:author="Hassan Ahmad" w:date="2019-05-23T09:32:00Z" w:initials="HA">
    <w:p w14:paraId="395547E2" w14:textId="77777777" w:rsidR="00DB09C1" w:rsidRDefault="00DB09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17B372FC" w14:textId="77777777" w:rsidR="00DB09C1" w:rsidRDefault="00DB09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F1EE72" w15:done="0"/>
  <w15:commentEx w15:paraId="395547E2" w15:done="0"/>
  <w15:commentEx w15:paraId="17B372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F1EE72" w16cid:durableId="2090E948"/>
  <w16cid:commentId w16cid:paraId="395547E2" w16cid:durableId="2090E949"/>
  <w16cid:commentId w16cid:paraId="17B372FC" w16cid:durableId="2090E9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64"/>
    <w:rsid w:val="000C0D1F"/>
    <w:rsid w:val="0019429B"/>
    <w:rsid w:val="002A263A"/>
    <w:rsid w:val="00586C80"/>
    <w:rsid w:val="00630244"/>
    <w:rsid w:val="00746D05"/>
    <w:rsid w:val="0085657A"/>
    <w:rsid w:val="00923028"/>
    <w:rsid w:val="00941D64"/>
    <w:rsid w:val="00966C9F"/>
    <w:rsid w:val="009701CB"/>
    <w:rsid w:val="00AB2509"/>
    <w:rsid w:val="00C757D7"/>
    <w:rsid w:val="00DB09C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CF06"/>
  <w15:chartTrackingRefBased/>
  <w15:docId w15:val="{649BA41D-BE7E-4458-BABA-A7F7EB96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