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A8569" w14:textId="77777777" w:rsidR="000A73AE" w:rsidRDefault="000A73AE" w:rsidP="000A73AE">
      <w:commentRangeStart w:id="0"/>
      <w:commentRangeStart w:id="1"/>
      <w:commentRangeStart w:id="2"/>
      <w:r>
        <w:t>259. bona ﬁde : deceit :: languid : ______ a. action b. weakness c. truthful d. bon mot</w:t>
      </w:r>
      <w:commentRangeEnd w:id="0"/>
      <w:r w:rsidR="007D533F">
        <w:rPr>
          <w:rStyle w:val="CommentReference"/>
        </w:rPr>
        <w:commentReference w:id="0"/>
      </w:r>
      <w:commentRangeEnd w:id="1"/>
      <w:r w:rsidR="007D533F">
        <w:rPr>
          <w:rStyle w:val="CommentReference"/>
        </w:rPr>
        <w:commentReference w:id="1"/>
      </w:r>
      <w:commentRangeEnd w:id="2"/>
      <w:r w:rsidR="007D533F">
        <w:rPr>
          <w:rStyle w:val="CommentReference"/>
        </w:rPr>
        <w:commentReference w:id="2"/>
      </w:r>
    </w:p>
    <w:p w14:paraId="4D4D1151" w14:textId="77777777" w:rsidR="004F7E30" w:rsidRDefault="007D533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4:00Z" w:initials="HA">
    <w:p w14:paraId="6643A115" w14:textId="77777777" w:rsidR="007D533F" w:rsidRDefault="007D533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Answer:259. a. Bona ﬁde is characterized by a lack of deceit, and languid is characterized by a lack of action.</w:t>
      </w:r>
    </w:p>
    <w:p w14:paraId="4B8799FD" w14:textId="77777777" w:rsidR="007D533F" w:rsidRDefault="007D533F">
      <w:pPr>
        <w:pStyle w:val="CommentText"/>
      </w:pPr>
    </w:p>
  </w:comment>
  <w:comment w:id="1" w:author="Hassan Ahmad" w:date="2019-05-23T09:34:00Z" w:initials="HA">
    <w:p w14:paraId="2C2B6650" w14:textId="77777777" w:rsidR="007D533F" w:rsidRDefault="007D533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4:00Z" w:initials="HA">
    <w:p w14:paraId="1800D804" w14:textId="77777777" w:rsidR="007D533F" w:rsidRDefault="007D533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B8799FD" w15:done="0"/>
  <w15:commentEx w15:paraId="2C2B6650" w15:done="0"/>
  <w15:commentEx w15:paraId="1800D80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8799FD" w16cid:durableId="2090EA65"/>
  <w16cid:commentId w16cid:paraId="2C2B6650" w16cid:durableId="2090EA66"/>
  <w16cid:commentId w16cid:paraId="1800D804" w16cid:durableId="2090EA6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AE"/>
    <w:rsid w:val="000A73AE"/>
    <w:rsid w:val="000C0D1F"/>
    <w:rsid w:val="0019429B"/>
    <w:rsid w:val="002A263A"/>
    <w:rsid w:val="00586C80"/>
    <w:rsid w:val="00630244"/>
    <w:rsid w:val="00746D05"/>
    <w:rsid w:val="007D533F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9FDA"/>
  <w15:chartTrackingRefBased/>
  <w15:docId w15:val="{7C262925-A8F5-4D10-BB32-66723887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D5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53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53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5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53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3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3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2019-05-23T04:34:00Z</dcterms:created>
  <dcterms:modified xsi:type="dcterms:W3CDTF">2019-05-23T04:34:00Z</dcterms:modified>
</cp:coreProperties>
</file>