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09061" w14:textId="77777777" w:rsidR="003B35B5" w:rsidRDefault="003B35B5" w:rsidP="003B35B5">
      <w:commentRangeStart w:id="0"/>
      <w:commentRangeStart w:id="1"/>
      <w:commentRangeStart w:id="2"/>
      <w:r>
        <w:t xml:space="preserve">2. The restaurant itself was beautiful and the service was excellent, but the food was ———. (A) superb (B) shabby (C) inedible (D) delicious (E) palatable </w:t>
      </w:r>
      <w:commentRangeEnd w:id="0"/>
      <w:r w:rsidR="00986239">
        <w:rPr>
          <w:rStyle w:val="CommentReference"/>
        </w:rPr>
        <w:commentReference w:id="0"/>
      </w:r>
      <w:commentRangeEnd w:id="1"/>
      <w:r w:rsidR="00986239">
        <w:rPr>
          <w:rStyle w:val="CommentReference"/>
        </w:rPr>
        <w:commentReference w:id="1"/>
      </w:r>
      <w:commentRangeEnd w:id="2"/>
      <w:r w:rsidR="00986239">
        <w:rPr>
          <w:rStyle w:val="CommentReference"/>
        </w:rPr>
        <w:commentReference w:id="2"/>
      </w:r>
    </w:p>
    <w:p w14:paraId="6B6FE354" w14:textId="77777777" w:rsidR="004F7E30" w:rsidRDefault="0098623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77026755" w14:textId="77777777" w:rsidR="00986239" w:rsidRDefault="0098623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 C. The correct sentence reads:“The restaurant itself was beautiful and the service was excellent, but the food was inedible.”If a restaurant is beautiful and the service is excellent, you would expect the food to be delicious. The transition but indicates that just the opposite is true. Hence, the food must not be up to the same high standards; it must be inedible, or not able to be eaten. </w:t>
      </w:r>
    </w:p>
    <w:p w14:paraId="324311C1" w14:textId="77777777" w:rsidR="00986239" w:rsidRDefault="00986239">
      <w:pPr>
        <w:pStyle w:val="CommentText"/>
      </w:pPr>
    </w:p>
  </w:comment>
  <w:comment w:id="1" w:author="Hassan Ahmad" w:date="2019-05-28T07:08:00Z" w:initials="HA">
    <w:p w14:paraId="520CE5EA" w14:textId="77777777" w:rsidR="00986239" w:rsidRDefault="0098623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53DD22D0" w14:textId="77777777" w:rsidR="00986239" w:rsidRDefault="0098623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4311C1" w15:done="0"/>
  <w15:commentEx w15:paraId="520CE5EA" w15:done="0"/>
  <w15:commentEx w15:paraId="53DD22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4311C1" w16cid:durableId="20975CF9"/>
  <w16cid:commentId w16cid:paraId="520CE5EA" w16cid:durableId="20975CFA"/>
  <w16cid:commentId w16cid:paraId="53DD22D0" w16cid:durableId="20975C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B5"/>
    <w:rsid w:val="00033E9A"/>
    <w:rsid w:val="00036590"/>
    <w:rsid w:val="000C0D1F"/>
    <w:rsid w:val="00162B24"/>
    <w:rsid w:val="0019429B"/>
    <w:rsid w:val="001F21A1"/>
    <w:rsid w:val="002A263A"/>
    <w:rsid w:val="003B35B5"/>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986239"/>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50D4"/>
  <w15:chartTrackingRefBased/>
  <w15:docId w15:val="{39345A75-4EB4-4E9E-853F-5ED2085A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6239"/>
    <w:rPr>
      <w:sz w:val="16"/>
      <w:szCs w:val="16"/>
    </w:rPr>
  </w:style>
  <w:style w:type="paragraph" w:styleId="CommentText">
    <w:name w:val="annotation text"/>
    <w:basedOn w:val="Normal"/>
    <w:link w:val="CommentTextChar"/>
    <w:uiPriority w:val="99"/>
    <w:semiHidden/>
    <w:unhideWhenUsed/>
    <w:rsid w:val="00986239"/>
    <w:pPr>
      <w:spacing w:line="240" w:lineRule="auto"/>
    </w:pPr>
    <w:rPr>
      <w:sz w:val="20"/>
      <w:szCs w:val="20"/>
    </w:rPr>
  </w:style>
  <w:style w:type="character" w:customStyle="1" w:styleId="CommentTextChar">
    <w:name w:val="Comment Text Char"/>
    <w:basedOn w:val="DefaultParagraphFont"/>
    <w:link w:val="CommentText"/>
    <w:uiPriority w:val="99"/>
    <w:semiHidden/>
    <w:rsid w:val="00986239"/>
    <w:rPr>
      <w:sz w:val="20"/>
      <w:szCs w:val="20"/>
    </w:rPr>
  </w:style>
  <w:style w:type="paragraph" w:styleId="CommentSubject">
    <w:name w:val="annotation subject"/>
    <w:basedOn w:val="CommentText"/>
    <w:next w:val="CommentText"/>
    <w:link w:val="CommentSubjectChar"/>
    <w:uiPriority w:val="99"/>
    <w:semiHidden/>
    <w:unhideWhenUsed/>
    <w:rsid w:val="00986239"/>
    <w:rPr>
      <w:b/>
      <w:bCs/>
    </w:rPr>
  </w:style>
  <w:style w:type="character" w:customStyle="1" w:styleId="CommentSubjectChar">
    <w:name w:val="Comment Subject Char"/>
    <w:basedOn w:val="CommentTextChar"/>
    <w:link w:val="CommentSubject"/>
    <w:uiPriority w:val="99"/>
    <w:semiHidden/>
    <w:rsid w:val="00986239"/>
    <w:rPr>
      <w:b/>
      <w:bCs/>
      <w:sz w:val="20"/>
      <w:szCs w:val="20"/>
    </w:rPr>
  </w:style>
  <w:style w:type="paragraph" w:styleId="BalloonText">
    <w:name w:val="Balloon Text"/>
    <w:basedOn w:val="Normal"/>
    <w:link w:val="BalloonTextChar"/>
    <w:uiPriority w:val="99"/>
    <w:semiHidden/>
    <w:unhideWhenUsed/>
    <w:rsid w:val="00986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Words>
  <Characters>137</Characters>
  <Application>Microsoft Office Word</Application>
  <DocSecurity>0</DocSecurity>
  <Lines>1</Lines>
  <Paragraphs>1</Paragraphs>
  <ScaleCrop>false</ScaleCrop>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