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40DF0" w14:textId="77777777" w:rsidR="00674261" w:rsidRDefault="00674261" w:rsidP="00674261">
      <w:commentRangeStart w:id="0"/>
      <w:commentRangeStart w:id="1"/>
      <w:commentRangeStart w:id="2"/>
      <w:r>
        <w:t xml:space="preserve">9. DIRECTIONS: Each of the following passages is followed by questions. Answer each question based on what is directly stated or suggested in the related. Global warming is a serious issue that affects all countries around the globe. The following passage discusses one aspect of this problem. (Line No. 1) According to the National Academy of Sciences, Earth’s surface temperature has risen by about 1 degree Fahrenheit in the past century, with accelerated warming during the past two decades. There is new and stronger evidence that most of the warming over the last 50 years is attributable to human activities. Human activities have altered the chemical composition of the atmosphere (Line No. 5) through the buildup of greenhouse gases—primarily carbon dioxide, methane, and nitrous oxide. The heat-trapping property of these gases is undisputed although uncertainties exist about exactly how Earth’s climate responds to them. </w:t>
      </w:r>
      <w:bookmarkStart w:id="3" w:name="_Hlk9827274"/>
      <w:r w:rsidRPr="00BD3140">
        <w:rPr>
          <w:b/>
          <w:bCs/>
        </w:rPr>
        <w:t>Passage Question No. 1</w:t>
      </w:r>
      <w:bookmarkEnd w:id="3"/>
      <w:r>
        <w:rPr>
          <w:b/>
          <w:bCs/>
        </w:rPr>
        <w:t>.</w:t>
      </w:r>
      <w:r>
        <w:t xml:space="preserve"> The writer repeats the phrase “human activities”for all the  following reasons except to (A) ensure clarity (B) create emphasis (C) provide specific details and description (D) help readers follow the flow of ideas (E) lead from one idea to the next </w:t>
      </w:r>
      <w:r w:rsidRPr="00BD3140">
        <w:rPr>
          <w:b/>
          <w:bCs/>
        </w:rPr>
        <w:t xml:space="preserve">Passage Question No. </w:t>
      </w:r>
      <w:r>
        <w:rPr>
          <w:b/>
          <w:bCs/>
        </w:rPr>
        <w:t>2</w:t>
      </w:r>
      <w:r>
        <w:t>. The next paragraph of this essay will most likely (A) explain what people can do to stop global warming (B) trace how the National Academy of Sciences began and elucidate its role today (C) list other greenhouse gases (D) suggest ways that the world’s meteorological conditions respond to greenhouse gases (E) illustrate the heat-trapping properties of greenhouse gases</w:t>
      </w:r>
      <w:commentRangeEnd w:id="0"/>
      <w:r w:rsidR="00152C29">
        <w:rPr>
          <w:rStyle w:val="CommentReference"/>
        </w:rPr>
        <w:commentReference w:id="0"/>
      </w:r>
      <w:commentRangeEnd w:id="1"/>
      <w:r w:rsidR="00152C29">
        <w:rPr>
          <w:rStyle w:val="CommentReference"/>
        </w:rPr>
        <w:commentReference w:id="1"/>
      </w:r>
      <w:commentRangeEnd w:id="2"/>
      <w:r w:rsidR="00152C29">
        <w:rPr>
          <w:rStyle w:val="CommentReference"/>
        </w:rPr>
        <w:commentReference w:id="2"/>
      </w:r>
    </w:p>
    <w:p w14:paraId="3AD7895A" w14:textId="77777777" w:rsidR="004F7E30" w:rsidRDefault="00152C29">
      <w:bookmarkStart w:id="4" w:name="_GoBack"/>
      <w:bookmarkEnd w:id="4"/>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5A4E93E9" w14:textId="77777777" w:rsidR="00152C29" w:rsidRDefault="00152C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 C. &amp; D. Passage Question No. 1 Answer:C The writer repeats the phrase “human activities”primarily to ensure clarity (choice A).The previous sentence reads:“There is new and stronger evidence that most of the warming over the last 50 years is attributable to human activities.”If the writer had followed with the pronoun It, readers would not know if the writer was referring to “human activities”or “new and stronger evidence.”The writer also repeats the phrase “human activities”to create emphasis (choice B).Choices D (to help readers follow the flow of ideas) and E (to lead from one idea to the next) are variations on these two writing strategies,so they are correct.Since there are no “specific details and description”in the phrase “human activities,”choice C is incorrect.That makes it the answer that fits the question. Passage Question No. 2 Answer: D. The last sentence provides a clear transition into ways the world’s climate will respond to greenhouse gases. This is stated in choice D—suggest ways that the world’s meteorological conditions respond to greenhouse gases. Thus, the second paragraph is most likely to suggest ways the world’s meteorological conditions respond to greenhouse gases. </w:t>
      </w:r>
    </w:p>
    <w:p w14:paraId="138D3D18" w14:textId="77777777" w:rsidR="00152C29" w:rsidRDefault="00152C29">
      <w:pPr>
        <w:pStyle w:val="CommentText"/>
      </w:pPr>
    </w:p>
  </w:comment>
  <w:comment w:id="1" w:author="Hassan Ahmad" w:date="2019-05-28T07:08:00Z" w:initials="HA">
    <w:p w14:paraId="2C6D8754" w14:textId="77777777" w:rsidR="00152C29" w:rsidRDefault="00152C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00ED718B" w14:textId="77777777" w:rsidR="00152C29" w:rsidRDefault="00152C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8D3D18" w15:done="0"/>
  <w15:commentEx w15:paraId="2C6D8754" w15:done="0"/>
  <w15:commentEx w15:paraId="00ED71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8D3D18" w16cid:durableId="20975D0E"/>
  <w16cid:commentId w16cid:paraId="2C6D8754" w16cid:durableId="20975D0F"/>
  <w16cid:commentId w16cid:paraId="00ED718B" w16cid:durableId="20975D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61"/>
    <w:rsid w:val="00033E9A"/>
    <w:rsid w:val="00036590"/>
    <w:rsid w:val="000C0D1F"/>
    <w:rsid w:val="00152C29"/>
    <w:rsid w:val="00162B24"/>
    <w:rsid w:val="0019429B"/>
    <w:rsid w:val="001F21A1"/>
    <w:rsid w:val="002A263A"/>
    <w:rsid w:val="00416F9B"/>
    <w:rsid w:val="0044385F"/>
    <w:rsid w:val="004737DE"/>
    <w:rsid w:val="004870E2"/>
    <w:rsid w:val="004C5107"/>
    <w:rsid w:val="00586C80"/>
    <w:rsid w:val="005E3E25"/>
    <w:rsid w:val="00630244"/>
    <w:rsid w:val="00674261"/>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4EFE"/>
  <w15:chartTrackingRefBased/>
  <w15:docId w15:val="{4FC68E3E-FD6D-4369-95AD-22FBF3B3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2C29"/>
    <w:rPr>
      <w:sz w:val="16"/>
      <w:szCs w:val="16"/>
    </w:rPr>
  </w:style>
  <w:style w:type="paragraph" w:styleId="CommentText">
    <w:name w:val="annotation text"/>
    <w:basedOn w:val="Normal"/>
    <w:link w:val="CommentTextChar"/>
    <w:uiPriority w:val="99"/>
    <w:semiHidden/>
    <w:unhideWhenUsed/>
    <w:rsid w:val="00152C29"/>
    <w:pPr>
      <w:spacing w:line="240" w:lineRule="auto"/>
    </w:pPr>
    <w:rPr>
      <w:sz w:val="20"/>
      <w:szCs w:val="20"/>
    </w:rPr>
  </w:style>
  <w:style w:type="character" w:customStyle="1" w:styleId="CommentTextChar">
    <w:name w:val="Comment Text Char"/>
    <w:basedOn w:val="DefaultParagraphFont"/>
    <w:link w:val="CommentText"/>
    <w:uiPriority w:val="99"/>
    <w:semiHidden/>
    <w:rsid w:val="00152C29"/>
    <w:rPr>
      <w:sz w:val="20"/>
      <w:szCs w:val="20"/>
    </w:rPr>
  </w:style>
  <w:style w:type="paragraph" w:styleId="CommentSubject">
    <w:name w:val="annotation subject"/>
    <w:basedOn w:val="CommentText"/>
    <w:next w:val="CommentText"/>
    <w:link w:val="CommentSubjectChar"/>
    <w:uiPriority w:val="99"/>
    <w:semiHidden/>
    <w:unhideWhenUsed/>
    <w:rsid w:val="00152C29"/>
    <w:rPr>
      <w:b/>
      <w:bCs/>
    </w:rPr>
  </w:style>
  <w:style w:type="character" w:customStyle="1" w:styleId="CommentSubjectChar">
    <w:name w:val="Comment Subject Char"/>
    <w:basedOn w:val="CommentTextChar"/>
    <w:link w:val="CommentSubject"/>
    <w:uiPriority w:val="99"/>
    <w:semiHidden/>
    <w:rsid w:val="00152C29"/>
    <w:rPr>
      <w:b/>
      <w:bCs/>
      <w:sz w:val="20"/>
      <w:szCs w:val="20"/>
    </w:rPr>
  </w:style>
  <w:style w:type="paragraph" w:styleId="BalloonText">
    <w:name w:val="Balloon Text"/>
    <w:basedOn w:val="Normal"/>
    <w:link w:val="BalloonTextChar"/>
    <w:uiPriority w:val="99"/>
    <w:semiHidden/>
    <w:unhideWhenUsed/>
    <w:rsid w:val="00152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