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0D67" w14:textId="77777777" w:rsidR="005C5F76" w:rsidRDefault="005C5F76" w:rsidP="005C5F76">
      <w:commentRangeStart w:id="0"/>
      <w:commentRangeStart w:id="1"/>
      <w:commentRangeStart w:id="2"/>
      <w:r>
        <w:t xml:space="preserve">6. Nourishing, low-calorie foods such as fresh fruits, vegetables, lean meats, and seafood </w:t>
      </w:r>
      <w:r w:rsidRPr="00DE3ECF">
        <w:rPr>
          <w:u w:val="single"/>
        </w:rPr>
        <w:t>is rarely served</w:t>
      </w:r>
      <w:r>
        <w:t xml:space="preserve"> in homes where people do not have enough money. (A) is rarely served (B) are rarely served (C) is rare served (D) is never served (E) was rarely served </w:t>
      </w:r>
      <w:commentRangeEnd w:id="0"/>
      <w:r w:rsidR="00EF1C39">
        <w:rPr>
          <w:rStyle w:val="CommentReference"/>
        </w:rPr>
        <w:commentReference w:id="0"/>
      </w:r>
      <w:commentRangeEnd w:id="1"/>
      <w:r w:rsidR="00EF1C39">
        <w:rPr>
          <w:rStyle w:val="CommentReference"/>
        </w:rPr>
        <w:commentReference w:id="1"/>
      </w:r>
      <w:commentRangeEnd w:id="2"/>
      <w:r w:rsidR="00EF1C39">
        <w:rPr>
          <w:rStyle w:val="CommentReference"/>
        </w:rPr>
        <w:commentReference w:id="2"/>
      </w:r>
    </w:p>
    <w:p w14:paraId="42C012AB" w14:textId="77777777" w:rsidR="004F7E30" w:rsidRDefault="00EF1C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6C5F734B" w14:textId="77777777" w:rsidR="00EF1C39" w:rsidRDefault="00EF1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B. This question tests your understanding of subject-verb agreement. The plural subject foods takes a plural verb. Here, use are, the plural form of the verb to be:“Nourishing, low-calorie foods such as fresh fruits, vegetables, lean meats, and seafood are rarely served in homes where people do not have enough money.”Ignore the intervening prepositional phrase: “such as fresh fruits, vegetables, lean meats, and seafood.” </w:t>
      </w:r>
    </w:p>
    <w:p w14:paraId="24D6F265" w14:textId="77777777" w:rsidR="00EF1C39" w:rsidRDefault="00EF1C39">
      <w:pPr>
        <w:pStyle w:val="CommentText"/>
      </w:pPr>
    </w:p>
  </w:comment>
  <w:comment w:id="1" w:author="Hassan Ahmad" w:date="2019-05-28T07:09:00Z" w:initials="HA">
    <w:p w14:paraId="651DC0C4" w14:textId="77777777" w:rsidR="00EF1C39" w:rsidRDefault="00EF1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41790242" w14:textId="77777777" w:rsidR="00EF1C39" w:rsidRDefault="00EF1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D6F265" w15:done="0"/>
  <w15:commentEx w15:paraId="651DC0C4" w15:done="0"/>
  <w15:commentEx w15:paraId="417902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D6F265" w16cid:durableId="20975DC5"/>
  <w16cid:commentId w16cid:paraId="651DC0C4" w16cid:durableId="20975DC6"/>
  <w16cid:commentId w16cid:paraId="41790242" w16cid:durableId="20975D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76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C5F76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1C39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6443"/>
  <w15:chartTrackingRefBased/>
  <w15:docId w15:val="{D40D01D3-B935-4A9B-B4C9-C58BAE5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1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C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