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00F75" w14:textId="77777777" w:rsidR="006E52F3" w:rsidRDefault="006E52F3" w:rsidP="006E52F3">
      <w:commentRangeStart w:id="0"/>
      <w:commentRangeStart w:id="1"/>
      <w:commentRangeStart w:id="2"/>
      <w:r>
        <w:t xml:space="preserve">7. Through one of the broken panes I heard rain impinge upon the earth again and again, the fine ——— needles of water playing in the already ——— flower beds. (A) ceaseless, groomed (B) eternal, prim (C) incessant, sodden (D) gentle, straight (E) pungent, saturated </w:t>
      </w:r>
      <w:commentRangeEnd w:id="0"/>
      <w:r w:rsidR="00661912">
        <w:rPr>
          <w:rStyle w:val="CommentReference"/>
        </w:rPr>
        <w:commentReference w:id="0"/>
      </w:r>
      <w:commentRangeEnd w:id="1"/>
      <w:r w:rsidR="00661912">
        <w:rPr>
          <w:rStyle w:val="CommentReference"/>
        </w:rPr>
        <w:commentReference w:id="1"/>
      </w:r>
      <w:commentRangeEnd w:id="2"/>
      <w:r w:rsidR="00661912">
        <w:rPr>
          <w:rStyle w:val="CommentReference"/>
        </w:rPr>
        <w:commentReference w:id="2"/>
      </w:r>
    </w:p>
    <w:p w14:paraId="3A7DEF7E" w14:textId="77777777" w:rsidR="004F7E30" w:rsidRDefault="0066191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3FE07D16" w14:textId="77777777" w:rsidR="00661912" w:rsidRDefault="006619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C. The correct sentence reads:“Through one of the broken panes I heard rain impinge upon the earth again and again, the fine incessant needles of water playing in the already sodden flower beds.”The phrase “again and again”is a synonym for incessant, which means “continual.”If the water has been coming down in a steady stream, the flower beds must be waterlogged. The closest synonym for waterlogged is sodden. </w:t>
      </w:r>
    </w:p>
    <w:p w14:paraId="222B7F53" w14:textId="77777777" w:rsidR="00661912" w:rsidRDefault="00661912">
      <w:pPr>
        <w:pStyle w:val="CommentText"/>
      </w:pPr>
    </w:p>
  </w:comment>
  <w:comment w:id="1" w:author="Hassan Ahmad" w:date="2019-05-28T07:09:00Z" w:initials="HA">
    <w:p w14:paraId="79C04DD1" w14:textId="77777777" w:rsidR="00661912" w:rsidRDefault="006619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617653BE" w14:textId="77777777" w:rsidR="00661912" w:rsidRDefault="006619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2B7F53" w15:done="0"/>
  <w15:commentEx w15:paraId="79C04DD1" w15:done="0"/>
  <w15:commentEx w15:paraId="617653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B7F53" w16cid:durableId="20975DE6"/>
  <w16cid:commentId w16cid:paraId="79C04DD1" w16cid:durableId="20975DE7"/>
  <w16cid:commentId w16cid:paraId="617653BE" w16cid:durableId="20975D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F3"/>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61912"/>
    <w:rsid w:val="006A25B0"/>
    <w:rsid w:val="006E52F3"/>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3C35"/>
  <w15:chartTrackingRefBased/>
  <w15:docId w15:val="{71748615-16F4-48DF-A241-D58567E5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1912"/>
    <w:rPr>
      <w:sz w:val="16"/>
      <w:szCs w:val="16"/>
    </w:rPr>
  </w:style>
  <w:style w:type="paragraph" w:styleId="CommentText">
    <w:name w:val="annotation text"/>
    <w:basedOn w:val="Normal"/>
    <w:link w:val="CommentTextChar"/>
    <w:uiPriority w:val="99"/>
    <w:semiHidden/>
    <w:unhideWhenUsed/>
    <w:rsid w:val="00661912"/>
    <w:pPr>
      <w:spacing w:line="240" w:lineRule="auto"/>
    </w:pPr>
    <w:rPr>
      <w:sz w:val="20"/>
      <w:szCs w:val="20"/>
    </w:rPr>
  </w:style>
  <w:style w:type="character" w:customStyle="1" w:styleId="CommentTextChar">
    <w:name w:val="Comment Text Char"/>
    <w:basedOn w:val="DefaultParagraphFont"/>
    <w:link w:val="CommentText"/>
    <w:uiPriority w:val="99"/>
    <w:semiHidden/>
    <w:rsid w:val="00661912"/>
    <w:rPr>
      <w:sz w:val="20"/>
      <w:szCs w:val="20"/>
    </w:rPr>
  </w:style>
  <w:style w:type="paragraph" w:styleId="CommentSubject">
    <w:name w:val="annotation subject"/>
    <w:basedOn w:val="CommentText"/>
    <w:next w:val="CommentText"/>
    <w:link w:val="CommentSubjectChar"/>
    <w:uiPriority w:val="99"/>
    <w:semiHidden/>
    <w:unhideWhenUsed/>
    <w:rsid w:val="00661912"/>
    <w:rPr>
      <w:b/>
      <w:bCs/>
    </w:rPr>
  </w:style>
  <w:style w:type="character" w:customStyle="1" w:styleId="CommentSubjectChar">
    <w:name w:val="Comment Subject Char"/>
    <w:basedOn w:val="CommentTextChar"/>
    <w:link w:val="CommentSubject"/>
    <w:uiPriority w:val="99"/>
    <w:semiHidden/>
    <w:rsid w:val="00661912"/>
    <w:rPr>
      <w:b/>
      <w:bCs/>
      <w:sz w:val="20"/>
      <w:szCs w:val="20"/>
    </w:rPr>
  </w:style>
  <w:style w:type="paragraph" w:styleId="BalloonText">
    <w:name w:val="Balloon Text"/>
    <w:basedOn w:val="Normal"/>
    <w:link w:val="BalloonTextChar"/>
    <w:uiPriority w:val="99"/>
    <w:semiHidden/>
    <w:unhideWhenUsed/>
    <w:rsid w:val="00661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