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62F76" w14:textId="77777777" w:rsidR="00777B7B" w:rsidRDefault="00777B7B" w:rsidP="00777B7B">
      <w:commentRangeStart w:id="0"/>
      <w:commentRangeStart w:id="1"/>
      <w:commentRangeStart w:id="2"/>
      <w:r>
        <w:t xml:space="preserve">9. The ——— with which the flight attendant soothed the passengers’ muttered concerns and calmed their outright panic at the sudden acceleration showed her ——— and skill. (A) expertise, compassion (B) aptness, cruelty (C) surfeit, insufficiency (D) deluge, equanimity (E) ability, savageness </w:t>
      </w:r>
      <w:commentRangeEnd w:id="0"/>
      <w:r w:rsidR="00404885">
        <w:rPr>
          <w:rStyle w:val="CommentReference"/>
        </w:rPr>
        <w:commentReference w:id="0"/>
      </w:r>
      <w:commentRangeEnd w:id="1"/>
      <w:r w:rsidR="00404885">
        <w:rPr>
          <w:rStyle w:val="CommentReference"/>
        </w:rPr>
        <w:commentReference w:id="1"/>
      </w:r>
      <w:commentRangeEnd w:id="2"/>
      <w:r w:rsidR="00404885">
        <w:rPr>
          <w:rStyle w:val="CommentReference"/>
        </w:rPr>
        <w:commentReference w:id="2"/>
      </w:r>
    </w:p>
    <w:p w14:paraId="73278CA5" w14:textId="77777777" w:rsidR="004F7E30" w:rsidRDefault="0040488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10:00Z" w:initials="HA">
    <w:p w14:paraId="42DF9540" w14:textId="77777777" w:rsidR="00404885" w:rsidRDefault="0040488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Answer:9. A. The completed sentence reads:“The expertise with which the flight attendant soothed the passengers’muttered concerns and calmed their outright panic at the sudden acceleration showed her compassion and skill.”The flight attendant does her job well; she has expertise, training and skill. Her compassion (tenderness) is an important part of her expertise. Only choices A, B, and E offer words that make sense in the first blank.When you look at the second blank, only choice A makes sense. When you encounter long sentence completion items such as this one, break them into smaller parts. Use the punctuation, especially commas and semicolons, as your guide for logical divisions. </w:t>
      </w:r>
    </w:p>
    <w:p w14:paraId="166D9131" w14:textId="77777777" w:rsidR="00404885" w:rsidRDefault="00404885">
      <w:pPr>
        <w:pStyle w:val="CommentText"/>
      </w:pPr>
    </w:p>
  </w:comment>
  <w:comment w:id="1" w:author="Hassan Ahmad" w:date="2019-05-28T07:10:00Z" w:initials="HA">
    <w:p w14:paraId="0467CF95" w14:textId="77777777" w:rsidR="00404885" w:rsidRDefault="0040488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10:00Z" w:initials="HA">
    <w:p w14:paraId="1D93453F" w14:textId="77777777" w:rsidR="00404885" w:rsidRDefault="0040488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6D9131" w15:done="0"/>
  <w15:commentEx w15:paraId="0467CF95" w15:done="0"/>
  <w15:commentEx w15:paraId="1D9345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6D9131" w16cid:durableId="20975E46"/>
  <w16cid:commentId w16cid:paraId="0467CF95" w16cid:durableId="20975E47"/>
  <w16cid:commentId w16cid:paraId="1D93453F" w16cid:durableId="20975E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7B"/>
    <w:rsid w:val="00033E9A"/>
    <w:rsid w:val="00036590"/>
    <w:rsid w:val="000C0D1F"/>
    <w:rsid w:val="00162B24"/>
    <w:rsid w:val="0019429B"/>
    <w:rsid w:val="001F21A1"/>
    <w:rsid w:val="002A263A"/>
    <w:rsid w:val="00404885"/>
    <w:rsid w:val="00416F9B"/>
    <w:rsid w:val="0044385F"/>
    <w:rsid w:val="004737DE"/>
    <w:rsid w:val="004870E2"/>
    <w:rsid w:val="004C5107"/>
    <w:rsid w:val="00586C80"/>
    <w:rsid w:val="005E3E25"/>
    <w:rsid w:val="00630244"/>
    <w:rsid w:val="006A25B0"/>
    <w:rsid w:val="0070687F"/>
    <w:rsid w:val="00737DB9"/>
    <w:rsid w:val="00744B24"/>
    <w:rsid w:val="00746D05"/>
    <w:rsid w:val="00777B7B"/>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25AF"/>
  <w15:chartTrackingRefBased/>
  <w15:docId w15:val="{3E55B522-B8EB-4D10-A32E-300F0CBD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04885"/>
    <w:rPr>
      <w:sz w:val="16"/>
      <w:szCs w:val="16"/>
    </w:rPr>
  </w:style>
  <w:style w:type="paragraph" w:styleId="CommentText">
    <w:name w:val="annotation text"/>
    <w:basedOn w:val="Normal"/>
    <w:link w:val="CommentTextChar"/>
    <w:uiPriority w:val="99"/>
    <w:semiHidden/>
    <w:unhideWhenUsed/>
    <w:rsid w:val="00404885"/>
    <w:pPr>
      <w:spacing w:line="240" w:lineRule="auto"/>
    </w:pPr>
    <w:rPr>
      <w:sz w:val="20"/>
      <w:szCs w:val="20"/>
    </w:rPr>
  </w:style>
  <w:style w:type="character" w:customStyle="1" w:styleId="CommentTextChar">
    <w:name w:val="Comment Text Char"/>
    <w:basedOn w:val="DefaultParagraphFont"/>
    <w:link w:val="CommentText"/>
    <w:uiPriority w:val="99"/>
    <w:semiHidden/>
    <w:rsid w:val="00404885"/>
    <w:rPr>
      <w:sz w:val="20"/>
      <w:szCs w:val="20"/>
    </w:rPr>
  </w:style>
  <w:style w:type="paragraph" w:styleId="CommentSubject">
    <w:name w:val="annotation subject"/>
    <w:basedOn w:val="CommentText"/>
    <w:next w:val="CommentText"/>
    <w:link w:val="CommentSubjectChar"/>
    <w:uiPriority w:val="99"/>
    <w:semiHidden/>
    <w:unhideWhenUsed/>
    <w:rsid w:val="00404885"/>
    <w:rPr>
      <w:b/>
      <w:bCs/>
    </w:rPr>
  </w:style>
  <w:style w:type="character" w:customStyle="1" w:styleId="CommentSubjectChar">
    <w:name w:val="Comment Subject Char"/>
    <w:basedOn w:val="CommentTextChar"/>
    <w:link w:val="CommentSubject"/>
    <w:uiPriority w:val="99"/>
    <w:semiHidden/>
    <w:rsid w:val="00404885"/>
    <w:rPr>
      <w:b/>
      <w:bCs/>
      <w:sz w:val="20"/>
      <w:szCs w:val="20"/>
    </w:rPr>
  </w:style>
  <w:style w:type="paragraph" w:styleId="BalloonText">
    <w:name w:val="Balloon Text"/>
    <w:basedOn w:val="Normal"/>
    <w:link w:val="BalloonTextChar"/>
    <w:uiPriority w:val="99"/>
    <w:semiHidden/>
    <w:unhideWhenUsed/>
    <w:rsid w:val="004048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8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252</Characters>
  <Application>Microsoft Office Word</Application>
  <DocSecurity>0</DocSecurity>
  <Lines>2</Lines>
  <Paragraphs>1</Paragraphs>
  <ScaleCrop>false</ScaleCrop>
  <Company/>
  <LinksUpToDate>false</LinksUpToDate>
  <CharactersWithSpaces>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2019-05-28T02:10:00Z</dcterms:created>
  <dcterms:modified xsi:type="dcterms:W3CDTF">2019-05-28T02:10:00Z</dcterms:modified>
</cp:coreProperties>
</file>