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DCB15" w14:textId="77777777" w:rsidR="00011F73" w:rsidRDefault="00011F73" w:rsidP="00011F73">
      <w:commentRangeStart w:id="0"/>
      <w:commentRangeStart w:id="1"/>
      <w:commentRangeStart w:id="2"/>
      <w:r>
        <w:t xml:space="preserve">359. A pool is surrounded by a deck that has the same width all the way around. The total area of the deck only is 400 square feet. The dimensions of the pool are 18 feet by 24 feet. How many feet is the width of the deck? a. 4 ft b. 8 ft c. 24 ft d. 25 ft </w:t>
      </w:r>
      <w:commentRangeEnd w:id="0"/>
      <w:r w:rsidR="0047133D">
        <w:rPr>
          <w:rStyle w:val="CommentReference"/>
        </w:rPr>
        <w:commentReference w:id="0"/>
      </w:r>
      <w:commentRangeEnd w:id="1"/>
      <w:r w:rsidR="0047133D">
        <w:rPr>
          <w:rStyle w:val="CommentReference"/>
        </w:rPr>
        <w:commentReference w:id="1"/>
      </w:r>
      <w:commentRangeEnd w:id="2"/>
      <w:r w:rsidR="0047133D">
        <w:rPr>
          <w:rStyle w:val="CommentReference"/>
        </w:rPr>
        <w:commentReference w:id="2"/>
      </w:r>
    </w:p>
    <w:p w14:paraId="6364ABBC" w14:textId="77777777" w:rsidR="004F7E30" w:rsidRDefault="0047133D">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1:00Z" w:initials="HA">
    <w:p w14:paraId="60546140" w14:textId="77777777" w:rsidR="0047133D" w:rsidRDefault="0047133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Answer:359. a. Let x = the width of the deck. Since the width of the pool only is 18, the width of the pool and the deck is x + x + 18 or 2x + 18. Since the length of the pool only is 24, the length of the pool and the deck together is x + x + 24 or 2x + 24. The total area for the pool and the deck together is 832 square feet, 400 square feet added to 432 square feet for the pool. Area of a rectangle is length times width so multiply the expressions together and set them equal to the total area of 832 square feet: (2x + 18)(2x + 24) = 832. Multiply the binomials using the distributive property: 4x2 + 36x + 48x + 432 = 832. Combine like terms: 4x2 + 84x + 432 = 832. Subtract 832 from both sides: 4x2 + 84x + 432 − 832 = 832 − 832; simplify: 4x2 + 84x − 400 = 0. Factor the trinomial completely: 2(2x2 + 42x − 200) = 0; 2(2x − 8)(x + 25) = 0. Set each factor equal to zero and solve: 2 ≠ 0 or 2x − 8 = 0 or x + 25 = 0; x = 4 or x = −25. Reject the negative solution because you will not have a negative width. The width is 4 feet. </w:t>
      </w:r>
    </w:p>
    <w:p w14:paraId="2023C46C" w14:textId="77777777" w:rsidR="0047133D" w:rsidRDefault="0047133D">
      <w:pPr>
        <w:pStyle w:val="CommentText"/>
      </w:pPr>
    </w:p>
  </w:comment>
  <w:comment w:id="1" w:author="Hassan Ahmad" w:date="2019-05-23T10:11:00Z" w:initials="HA">
    <w:p w14:paraId="17332A7E" w14:textId="77777777" w:rsidR="0047133D" w:rsidRDefault="0047133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1:00Z" w:initials="HA">
    <w:p w14:paraId="20F1F3A6" w14:textId="77777777" w:rsidR="0047133D" w:rsidRDefault="0047133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Section:Algebra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23C46C" w15:done="0"/>
  <w15:commentEx w15:paraId="17332A7E" w15:done="0"/>
  <w15:commentEx w15:paraId="20F1F3A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23C46C" w16cid:durableId="2090F32F"/>
  <w16cid:commentId w16cid:paraId="17332A7E" w16cid:durableId="2090F330"/>
  <w16cid:commentId w16cid:paraId="20F1F3A6" w16cid:durableId="2090F33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F73"/>
    <w:rsid w:val="00011F73"/>
    <w:rsid w:val="000C0D1F"/>
    <w:rsid w:val="0019429B"/>
    <w:rsid w:val="002A263A"/>
    <w:rsid w:val="0047133D"/>
    <w:rsid w:val="00586C80"/>
    <w:rsid w:val="00630244"/>
    <w:rsid w:val="00746D0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D06FA"/>
  <w15:chartTrackingRefBased/>
  <w15:docId w15:val="{0C15969F-E8D7-4FE9-BA1C-6D89ACB3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F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7133D"/>
    <w:rPr>
      <w:sz w:val="16"/>
      <w:szCs w:val="16"/>
    </w:rPr>
  </w:style>
  <w:style w:type="paragraph" w:styleId="CommentText">
    <w:name w:val="annotation text"/>
    <w:basedOn w:val="Normal"/>
    <w:link w:val="CommentTextChar"/>
    <w:uiPriority w:val="99"/>
    <w:semiHidden/>
    <w:unhideWhenUsed/>
    <w:rsid w:val="0047133D"/>
    <w:pPr>
      <w:spacing w:line="240" w:lineRule="auto"/>
    </w:pPr>
    <w:rPr>
      <w:sz w:val="20"/>
      <w:szCs w:val="20"/>
    </w:rPr>
  </w:style>
  <w:style w:type="character" w:customStyle="1" w:styleId="CommentTextChar">
    <w:name w:val="Comment Text Char"/>
    <w:basedOn w:val="DefaultParagraphFont"/>
    <w:link w:val="CommentText"/>
    <w:uiPriority w:val="99"/>
    <w:semiHidden/>
    <w:rsid w:val="0047133D"/>
    <w:rPr>
      <w:sz w:val="20"/>
      <w:szCs w:val="20"/>
    </w:rPr>
  </w:style>
  <w:style w:type="paragraph" w:styleId="CommentSubject">
    <w:name w:val="annotation subject"/>
    <w:basedOn w:val="CommentText"/>
    <w:next w:val="CommentText"/>
    <w:link w:val="CommentSubjectChar"/>
    <w:uiPriority w:val="99"/>
    <w:semiHidden/>
    <w:unhideWhenUsed/>
    <w:rsid w:val="0047133D"/>
    <w:rPr>
      <w:b/>
      <w:bCs/>
    </w:rPr>
  </w:style>
  <w:style w:type="character" w:customStyle="1" w:styleId="CommentSubjectChar">
    <w:name w:val="Comment Subject Char"/>
    <w:basedOn w:val="CommentTextChar"/>
    <w:link w:val="CommentSubject"/>
    <w:uiPriority w:val="99"/>
    <w:semiHidden/>
    <w:rsid w:val="0047133D"/>
    <w:rPr>
      <w:b/>
      <w:bCs/>
      <w:sz w:val="20"/>
      <w:szCs w:val="20"/>
    </w:rPr>
  </w:style>
  <w:style w:type="paragraph" w:styleId="BalloonText">
    <w:name w:val="Balloon Text"/>
    <w:basedOn w:val="Normal"/>
    <w:link w:val="BalloonTextChar"/>
    <w:uiPriority w:val="99"/>
    <w:semiHidden/>
    <w:unhideWhenUsed/>
    <w:rsid w:val="004713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13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2019-05-23T05:11:00Z</dcterms:created>
  <dcterms:modified xsi:type="dcterms:W3CDTF">2019-05-23T05:11:00Z</dcterms:modified>
</cp:coreProperties>
</file>