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0AAC" w14:textId="77777777" w:rsidR="001E7785" w:rsidRDefault="001E7785" w:rsidP="001E7785">
      <w:commentRangeStart w:id="0"/>
      <w:commentRangeStart w:id="1"/>
      <w:commentRangeStart w:id="2"/>
      <w:r>
        <w:t>360. Jessica has a picture in a frame with a total area of 288 in</w:t>
      </w:r>
      <w:r>
        <w:rPr>
          <w:vertAlign w:val="superscript"/>
        </w:rPr>
        <w:t>2</w:t>
      </w:r>
      <w:r>
        <w:t xml:space="preserve">. The dimension of the picture without the frame is 12 in by 14 in. What is the larger dimension, in inches, of the frame? a. 2 in b. 14 in c. 18 in d. 16 in </w:t>
      </w:r>
      <w:commentRangeEnd w:id="0"/>
      <w:r w:rsidR="00A1528A">
        <w:rPr>
          <w:rStyle w:val="CommentReference"/>
        </w:rPr>
        <w:commentReference w:id="0"/>
      </w:r>
      <w:commentRangeEnd w:id="1"/>
      <w:r w:rsidR="00A1528A">
        <w:rPr>
          <w:rStyle w:val="CommentReference"/>
        </w:rPr>
        <w:commentReference w:id="1"/>
      </w:r>
      <w:commentRangeEnd w:id="2"/>
      <w:r w:rsidR="00A1528A">
        <w:rPr>
          <w:rStyle w:val="CommentReference"/>
        </w:rPr>
        <w:commentReference w:id="2"/>
      </w:r>
    </w:p>
    <w:p w14:paraId="5C3242FF" w14:textId="77777777" w:rsidR="004F7E30" w:rsidRDefault="00A152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1311310D" w14:textId="77777777" w:rsidR="00A1528A" w:rsidRDefault="00A152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Answer:360. c. To solve this problem, ﬁnd the width of the frame ﬁrst. Let x = the width of the frame. Since the width of the picture only is 12, the width of the frame and the picture is x + x + 12 or 2x + 12. Since the length of the picture only is 14, the length of the frame and the picture together is x + x + 14 or 2x + 14. The total area for the frame and the picture together is 288 square inches. Area of a rectangle is length times width so multiply the expressions together and set them equal to the total area of 288 square inches: (2x + 12)(2x + 14) = 288. Multiply the binomials using the distributive property: 4x2 + 28x + 24x + 168 = 288. Combine like terms: 4x2 + 52x + 168 = 288. Subtract 288 from both sides: 4x2 + 52x + 168 − 288 = 288 − 288; simplify: 4x2 + 52x − 120 = 0. Factor the trinomial completely: 4(x2 + 13x − 30) = 0; 4(x − 2)(x + 15) = 0. Set each factor equal to zero and solve: 4 ≠ 0 or x − 2 = 0 or x + 15 = 0; x = 2 or x = −15. Reject the negative solution because you will not have a negative width. The width is 2 feet. Therefore, the larger dimension of the frame is 2(2) + 14 = 4 + 14 = 18 inches. </w:t>
      </w:r>
    </w:p>
    <w:p w14:paraId="15936BC9" w14:textId="77777777" w:rsidR="00A1528A" w:rsidRDefault="00A1528A">
      <w:pPr>
        <w:pStyle w:val="CommentText"/>
      </w:pPr>
    </w:p>
  </w:comment>
  <w:comment w:id="1" w:author="Hassan Ahmad" w:date="2019-05-23T10:11:00Z" w:initials="HA">
    <w:p w14:paraId="539AAA00" w14:textId="77777777" w:rsidR="00A1528A" w:rsidRDefault="00A152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6F78B3BD" w14:textId="77777777" w:rsidR="00A1528A" w:rsidRDefault="00A152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936BC9" w15:done="0"/>
  <w15:commentEx w15:paraId="539AAA00" w15:done="0"/>
  <w15:commentEx w15:paraId="6F78B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936BC9" w16cid:durableId="2090F332"/>
  <w16cid:commentId w16cid:paraId="539AAA00" w16cid:durableId="2090F333"/>
  <w16cid:commentId w16cid:paraId="6F78B3BD" w16cid:durableId="2090F3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85"/>
    <w:rsid w:val="000C0D1F"/>
    <w:rsid w:val="0019429B"/>
    <w:rsid w:val="001E7785"/>
    <w:rsid w:val="002A263A"/>
    <w:rsid w:val="00586C80"/>
    <w:rsid w:val="00630244"/>
    <w:rsid w:val="00746D05"/>
    <w:rsid w:val="0085657A"/>
    <w:rsid w:val="00923028"/>
    <w:rsid w:val="00966C9F"/>
    <w:rsid w:val="009701CB"/>
    <w:rsid w:val="00A1528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8D3D"/>
  <w15:chartTrackingRefBased/>
  <w15:docId w15:val="{5CD547AA-B8F4-4CE8-95C7-172E8823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5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2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2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