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A016" w14:textId="77777777" w:rsidR="001F7F1B" w:rsidRDefault="001F7F1B" w:rsidP="001F7F1B">
      <w:commentRangeStart w:id="0"/>
      <w:commentRangeStart w:id="1"/>
      <w:commentRangeStart w:id="2"/>
      <w:r>
        <w:t>341. The dimensions of a rectangular prism can be expressed as x + 1, x − 2, and x + 4. In terms of x, what is the volume of the prism? a. x</w:t>
      </w:r>
      <w:r>
        <w:rPr>
          <w:vertAlign w:val="superscript"/>
        </w:rPr>
        <w:t>3</w:t>
      </w:r>
      <w:r>
        <w:t xml:space="preserve"> + 3</w:t>
      </w:r>
      <w:r w:rsidRPr="002C6C22">
        <w:t xml:space="preserve"> </w:t>
      </w:r>
      <w:r>
        <w:t>x</w:t>
      </w:r>
      <w:r>
        <w:rPr>
          <w:vertAlign w:val="superscript"/>
        </w:rPr>
        <w:t>2</w:t>
      </w:r>
      <w:r>
        <w:t xml:space="preserve"> + 6x − 8 b. x</w:t>
      </w:r>
      <w:r>
        <w:rPr>
          <w:vertAlign w:val="superscript"/>
        </w:rPr>
        <w:t>3</w:t>
      </w:r>
      <w:r>
        <w:t xml:space="preserve"> + 3</w:t>
      </w:r>
      <w:r w:rsidRPr="002C6C22">
        <w:t xml:space="preserve"> </w:t>
      </w:r>
      <w:r>
        <w:t>x</w:t>
      </w:r>
      <w:r>
        <w:rPr>
          <w:vertAlign w:val="superscript"/>
        </w:rPr>
        <w:t>2</w:t>
      </w:r>
      <w:r>
        <w:t xml:space="preserve"> − 6x − 8 c. x</w:t>
      </w:r>
      <w:r>
        <w:rPr>
          <w:vertAlign w:val="superscript"/>
        </w:rPr>
        <w:t>3</w:t>
      </w:r>
      <w:r>
        <w:t xml:space="preserve"> + 5</w:t>
      </w:r>
      <w:r w:rsidRPr="002C6C22">
        <w:t xml:space="preserve"> </w:t>
      </w:r>
      <w:r>
        <w:t>x</w:t>
      </w:r>
      <w:r>
        <w:rPr>
          <w:vertAlign w:val="superscript"/>
        </w:rPr>
        <w:t>2</w:t>
      </w:r>
      <w:r>
        <w:t xml:space="preserve"> − 2x + 8 d. x</w:t>
      </w:r>
      <w:r>
        <w:rPr>
          <w:vertAlign w:val="superscript"/>
        </w:rPr>
        <w:t>3</w:t>
      </w:r>
      <w:r>
        <w:t xml:space="preserve"> − 5</w:t>
      </w:r>
      <w:r w:rsidRPr="002C6C22">
        <w:t xml:space="preserve"> </w:t>
      </w:r>
      <w:r>
        <w:t>x</w:t>
      </w:r>
      <w:r>
        <w:rPr>
          <w:vertAlign w:val="superscript"/>
        </w:rPr>
        <w:t>2</w:t>
      </w:r>
      <w:r>
        <w:t xml:space="preserve"> − 2x − 8 </w:t>
      </w:r>
      <w:commentRangeEnd w:id="0"/>
      <w:r w:rsidR="0074550F">
        <w:rPr>
          <w:rStyle w:val="CommentReference"/>
        </w:rPr>
        <w:commentReference w:id="0"/>
      </w:r>
      <w:commentRangeEnd w:id="1"/>
      <w:r w:rsidR="0074550F">
        <w:rPr>
          <w:rStyle w:val="CommentReference"/>
        </w:rPr>
        <w:commentReference w:id="1"/>
      </w:r>
      <w:commentRangeEnd w:id="2"/>
      <w:r w:rsidR="0074550F">
        <w:rPr>
          <w:rStyle w:val="CommentReference"/>
        </w:rPr>
        <w:commentReference w:id="2"/>
      </w:r>
    </w:p>
    <w:p w14:paraId="720573E9" w14:textId="77777777" w:rsidR="004F7E30" w:rsidRDefault="0074550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0:00Z" w:initials="HA">
    <w:p w14:paraId="0249611E" w14:textId="77777777" w:rsidR="0074550F" w:rsidRDefault="007455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Answer:341. b.Since the formula for the volume of a rectangular prism is V = l × w × h, multiply the dimensions together: (x + 1)(x − 2)(x + 4). Use FOIL (First terms of each binomial multiplied, Outer terms in each multiplied, Inner terms of each multiplied, and Last term of each binomial multiplied) to multiply the ﬁrst two binomials: (x + 1 )(x − 2); (x · x) + x(−2) + (1 · x) + 1(−2). Simplify by multiplying within each term: x2 − 2x + 1x − 2; combine like terms: x2 − x − 2. Multiply the third factor by this result: (x + 4)(x2 − x − 2). To do this, use the distributive property to multiply the ﬁrst term of the binomial, x, by each term of the trinomial, and then the second term of the binomial, 4, by each term of the trinomial: x(x2  x  2)  4(x2  x  2). Distribute: (x · x2) + (x · −x) + (x · −2) + (4 · x2) + (4 · −x) + (4 · −2). Simplify by multiplying in each term: x3 − x2 − 2x + 4x2 − 4x − 8. Use the commutative property to arrange like terms next to each other: x3 − x2 + 4x2 − 2x − 4x − 8; combine like terms: x3 + 3x2 − 6x − 8. </w:t>
      </w:r>
    </w:p>
    <w:p w14:paraId="541F72F8" w14:textId="77777777" w:rsidR="0074550F" w:rsidRDefault="0074550F">
      <w:pPr>
        <w:pStyle w:val="CommentText"/>
      </w:pPr>
    </w:p>
  </w:comment>
  <w:comment w:id="1" w:author="Hassan Ahmad" w:date="2019-05-23T10:10:00Z" w:initials="HA">
    <w:p w14:paraId="558A8157" w14:textId="77777777" w:rsidR="0074550F" w:rsidRDefault="007455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0:00Z" w:initials="HA">
    <w:p w14:paraId="3D90D101" w14:textId="77777777" w:rsidR="0074550F" w:rsidRDefault="007455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1F72F8" w15:done="0"/>
  <w15:commentEx w15:paraId="558A8157" w15:done="0"/>
  <w15:commentEx w15:paraId="3D90D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1F72F8" w16cid:durableId="2090F2F9"/>
  <w16cid:commentId w16cid:paraId="558A8157" w16cid:durableId="2090F2FA"/>
  <w16cid:commentId w16cid:paraId="3D90D101" w16cid:durableId="2090F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1B"/>
    <w:rsid w:val="000C0D1F"/>
    <w:rsid w:val="0019429B"/>
    <w:rsid w:val="001F7F1B"/>
    <w:rsid w:val="002A263A"/>
    <w:rsid w:val="00586C80"/>
    <w:rsid w:val="00630244"/>
    <w:rsid w:val="0074550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B074"/>
  <w15:chartTrackingRefBased/>
  <w15:docId w15:val="{7FFE1E8E-3D47-4829-8724-8E5B88F9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550F"/>
    <w:rPr>
      <w:sz w:val="16"/>
      <w:szCs w:val="16"/>
    </w:rPr>
  </w:style>
  <w:style w:type="paragraph" w:styleId="CommentText">
    <w:name w:val="annotation text"/>
    <w:basedOn w:val="Normal"/>
    <w:link w:val="CommentTextChar"/>
    <w:uiPriority w:val="99"/>
    <w:semiHidden/>
    <w:unhideWhenUsed/>
    <w:rsid w:val="0074550F"/>
    <w:pPr>
      <w:spacing w:line="240" w:lineRule="auto"/>
    </w:pPr>
    <w:rPr>
      <w:sz w:val="20"/>
      <w:szCs w:val="20"/>
    </w:rPr>
  </w:style>
  <w:style w:type="character" w:customStyle="1" w:styleId="CommentTextChar">
    <w:name w:val="Comment Text Char"/>
    <w:basedOn w:val="DefaultParagraphFont"/>
    <w:link w:val="CommentText"/>
    <w:uiPriority w:val="99"/>
    <w:semiHidden/>
    <w:rsid w:val="0074550F"/>
    <w:rPr>
      <w:sz w:val="20"/>
      <w:szCs w:val="20"/>
    </w:rPr>
  </w:style>
  <w:style w:type="paragraph" w:styleId="CommentSubject">
    <w:name w:val="annotation subject"/>
    <w:basedOn w:val="CommentText"/>
    <w:next w:val="CommentText"/>
    <w:link w:val="CommentSubjectChar"/>
    <w:uiPriority w:val="99"/>
    <w:semiHidden/>
    <w:unhideWhenUsed/>
    <w:rsid w:val="0074550F"/>
    <w:rPr>
      <w:b/>
      <w:bCs/>
    </w:rPr>
  </w:style>
  <w:style w:type="character" w:customStyle="1" w:styleId="CommentSubjectChar">
    <w:name w:val="Comment Subject Char"/>
    <w:basedOn w:val="CommentTextChar"/>
    <w:link w:val="CommentSubject"/>
    <w:uiPriority w:val="99"/>
    <w:semiHidden/>
    <w:rsid w:val="0074550F"/>
    <w:rPr>
      <w:b/>
      <w:bCs/>
      <w:sz w:val="20"/>
      <w:szCs w:val="20"/>
    </w:rPr>
  </w:style>
  <w:style w:type="paragraph" w:styleId="BalloonText">
    <w:name w:val="Balloon Text"/>
    <w:basedOn w:val="Normal"/>
    <w:link w:val="BalloonTextChar"/>
    <w:uiPriority w:val="99"/>
    <w:semiHidden/>
    <w:unhideWhenUsed/>
    <w:rsid w:val="00745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2019-05-23T05:10:00Z</dcterms:created>
  <dcterms:modified xsi:type="dcterms:W3CDTF">2019-05-23T05:10:00Z</dcterms:modified>
</cp:coreProperties>
</file>