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B53C" w14:textId="77777777" w:rsidR="00634E64" w:rsidRDefault="00634E64" w:rsidP="00634E64">
      <w:commentRangeStart w:id="0"/>
      <w:commentRangeStart w:id="1"/>
      <w:commentRangeStart w:id="2"/>
      <w:r>
        <w:t>346. The area of a rectangle is represented by the trinomial: x</w:t>
      </w:r>
      <w:r>
        <w:rPr>
          <w:vertAlign w:val="superscript"/>
        </w:rPr>
        <w:t>2</w:t>
      </w:r>
      <w:r>
        <w:t xml:space="preserve"> + x − 12. Which of the following binomials could represent the length and width? a. (x + 4)(x − 3) b. (x − 4)(x − 3) c. (x − 4)(x + 3) d. (x − 6)(x + 2) </w:t>
      </w:r>
      <w:commentRangeEnd w:id="0"/>
      <w:r w:rsidR="00977AC8">
        <w:rPr>
          <w:rStyle w:val="CommentReference"/>
        </w:rPr>
        <w:commentReference w:id="0"/>
      </w:r>
      <w:commentRangeEnd w:id="1"/>
      <w:r w:rsidR="00977AC8">
        <w:rPr>
          <w:rStyle w:val="CommentReference"/>
        </w:rPr>
        <w:commentReference w:id="1"/>
      </w:r>
      <w:commentRangeEnd w:id="2"/>
      <w:r w:rsidR="00977AC8">
        <w:rPr>
          <w:rStyle w:val="CommentReference"/>
        </w:rPr>
        <w:commentReference w:id="2"/>
      </w:r>
    </w:p>
    <w:p w14:paraId="0E799B09" w14:textId="77777777" w:rsidR="004F7E30" w:rsidRDefault="00977AC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79AF9545" w14:textId="77777777" w:rsidR="00977AC8" w:rsidRDefault="00977A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Answer:346. a. Since the formula for the area of a rectangle is length × width, ﬁnd the factors of the trinomial to get the dimensions. First check to see if there is a common factor in each of the terms or if it is the difference between two perfect squares, and it is neither of these. The next step would be to factor the trinomial into two binomials. To do this, you will be doing a method that resembles FOIL backwards (First terms of each binomial multiplied, Outer terms in each multiplied, Inner terms of each multiplied, and Last term of each binomial multiplied.) First results in x2, so the ﬁrst terms must be (x )(x ); Outer added to the Inner combines to 1x, and the Last is −12, so you need to ﬁnd two numbers that add to +1 and multiply to −12. These two numbers are −3 and +4; (x − 3)(x + 4). Thus, the dimensions are (x + 4) and (x − 3). </w:t>
      </w:r>
    </w:p>
    <w:p w14:paraId="5FFE6C94" w14:textId="77777777" w:rsidR="00977AC8" w:rsidRDefault="00977AC8">
      <w:pPr>
        <w:pStyle w:val="CommentText"/>
      </w:pPr>
    </w:p>
  </w:comment>
  <w:comment w:id="1" w:author="Hassan Ahmad" w:date="2019-05-23T10:11:00Z" w:initials="HA">
    <w:p w14:paraId="3E9854FD" w14:textId="77777777" w:rsidR="00977AC8" w:rsidRDefault="00977A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750144F9" w14:textId="77777777" w:rsidR="00977AC8" w:rsidRDefault="00977A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E6C94" w15:done="0"/>
  <w15:commentEx w15:paraId="3E9854FD" w15:done="0"/>
  <w15:commentEx w15:paraId="750144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E6C94" w16cid:durableId="2090F308"/>
  <w16cid:commentId w16cid:paraId="3E9854FD" w16cid:durableId="2090F309"/>
  <w16cid:commentId w16cid:paraId="750144F9" w16cid:durableId="2090F3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64"/>
    <w:rsid w:val="000C0D1F"/>
    <w:rsid w:val="0019429B"/>
    <w:rsid w:val="002A263A"/>
    <w:rsid w:val="00586C80"/>
    <w:rsid w:val="00630244"/>
    <w:rsid w:val="00634E64"/>
    <w:rsid w:val="00746D05"/>
    <w:rsid w:val="0085657A"/>
    <w:rsid w:val="00923028"/>
    <w:rsid w:val="00966C9F"/>
    <w:rsid w:val="009701CB"/>
    <w:rsid w:val="00977AC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1D2A"/>
  <w15:chartTrackingRefBased/>
  <w15:docId w15:val="{C013D6B7-84FA-4ED3-AF3D-8EACA905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7AC8"/>
    <w:rPr>
      <w:sz w:val="16"/>
      <w:szCs w:val="16"/>
    </w:rPr>
  </w:style>
  <w:style w:type="paragraph" w:styleId="CommentText">
    <w:name w:val="annotation text"/>
    <w:basedOn w:val="Normal"/>
    <w:link w:val="CommentTextChar"/>
    <w:uiPriority w:val="99"/>
    <w:semiHidden/>
    <w:unhideWhenUsed/>
    <w:rsid w:val="00977AC8"/>
    <w:pPr>
      <w:spacing w:line="240" w:lineRule="auto"/>
    </w:pPr>
    <w:rPr>
      <w:sz w:val="20"/>
      <w:szCs w:val="20"/>
    </w:rPr>
  </w:style>
  <w:style w:type="character" w:customStyle="1" w:styleId="CommentTextChar">
    <w:name w:val="Comment Text Char"/>
    <w:basedOn w:val="DefaultParagraphFont"/>
    <w:link w:val="CommentText"/>
    <w:uiPriority w:val="99"/>
    <w:semiHidden/>
    <w:rsid w:val="00977AC8"/>
    <w:rPr>
      <w:sz w:val="20"/>
      <w:szCs w:val="20"/>
    </w:rPr>
  </w:style>
  <w:style w:type="paragraph" w:styleId="CommentSubject">
    <w:name w:val="annotation subject"/>
    <w:basedOn w:val="CommentText"/>
    <w:next w:val="CommentText"/>
    <w:link w:val="CommentSubjectChar"/>
    <w:uiPriority w:val="99"/>
    <w:semiHidden/>
    <w:unhideWhenUsed/>
    <w:rsid w:val="00977AC8"/>
    <w:rPr>
      <w:b/>
      <w:bCs/>
    </w:rPr>
  </w:style>
  <w:style w:type="character" w:customStyle="1" w:styleId="CommentSubjectChar">
    <w:name w:val="Comment Subject Char"/>
    <w:basedOn w:val="CommentTextChar"/>
    <w:link w:val="CommentSubject"/>
    <w:uiPriority w:val="99"/>
    <w:semiHidden/>
    <w:rsid w:val="00977AC8"/>
    <w:rPr>
      <w:b/>
      <w:bCs/>
      <w:sz w:val="20"/>
      <w:szCs w:val="20"/>
    </w:rPr>
  </w:style>
  <w:style w:type="paragraph" w:styleId="BalloonText">
    <w:name w:val="Balloon Text"/>
    <w:basedOn w:val="Normal"/>
    <w:link w:val="BalloonTextChar"/>
    <w:uiPriority w:val="99"/>
    <w:semiHidden/>
    <w:unhideWhenUsed/>
    <w:rsid w:val="0097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A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