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668F" w14:textId="77777777" w:rsidR="00166BDC" w:rsidRDefault="00166BDC" w:rsidP="00166BDC">
      <w:commentRangeStart w:id="0"/>
      <w:commentRangeStart w:id="1"/>
      <w:commentRangeStart w:id="2"/>
      <w:r>
        <w:t xml:space="preserve">153. Hanna’s sales goal for the week is $5,000. So far she has sold $3,574.38 worth of merchandise. How much more does she need to sell to meet her goal? a. $2,425.38 b. $1,329.40 c. $2,574.38 d. $1,425.62 </w:t>
      </w:r>
      <w:commentRangeEnd w:id="0"/>
      <w:r w:rsidR="00BC45B2">
        <w:rPr>
          <w:rStyle w:val="CommentReference"/>
        </w:rPr>
        <w:commentReference w:id="0"/>
      </w:r>
      <w:commentRangeEnd w:id="1"/>
      <w:r w:rsidR="00BC45B2">
        <w:rPr>
          <w:rStyle w:val="CommentReference"/>
        </w:rPr>
        <w:commentReference w:id="1"/>
      </w:r>
      <w:commentRangeEnd w:id="2"/>
      <w:r w:rsidR="00BC45B2">
        <w:rPr>
          <w:rStyle w:val="CommentReference"/>
        </w:rPr>
        <w:commentReference w:id="2"/>
      </w:r>
    </w:p>
    <w:p w14:paraId="7B9424EF" w14:textId="77777777" w:rsidR="004F7E30" w:rsidRDefault="00BC45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6A403428" w14:textId="77777777" w:rsidR="00BC45B2" w:rsidRDefault="00BC45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Answer:153. d.You must ﬁnd the difference (subtraction) between her goal and what she has already sold. Add a decimal and two zeros to the end of $5,000 ($5,000.00) to make the subtraction easier; $5,000.00 − $3,574.38 = $1,425.62. </w:t>
      </w:r>
    </w:p>
    <w:p w14:paraId="3C1DCDC1" w14:textId="77777777" w:rsidR="00BC45B2" w:rsidRDefault="00BC45B2">
      <w:pPr>
        <w:pStyle w:val="CommentText"/>
      </w:pPr>
    </w:p>
  </w:comment>
  <w:comment w:id="1" w:author="Hassan Ahmad" w:date="2019-05-24T20:07:00Z" w:initials="HA">
    <w:p w14:paraId="5E6B3C2E" w14:textId="77777777" w:rsidR="00BC45B2" w:rsidRDefault="00BC45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52F08D19" w14:textId="77777777" w:rsidR="00BC45B2" w:rsidRDefault="00BC45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1DCDC1" w15:done="0"/>
  <w15:commentEx w15:paraId="5E6B3C2E" w15:done="0"/>
  <w15:commentEx w15:paraId="52F08D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1DCDC1" w16cid:durableId="2092CD9D"/>
  <w16cid:commentId w16cid:paraId="5E6B3C2E" w16cid:durableId="2092CD9E"/>
  <w16cid:commentId w16cid:paraId="52F08D19" w16cid:durableId="2092CD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C"/>
    <w:rsid w:val="000C0D1F"/>
    <w:rsid w:val="00166BDC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C45B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9BD9"/>
  <w15:chartTrackingRefBased/>
  <w15:docId w15:val="{021E8D2E-66CB-49B0-B7D1-5CE5E7D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4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5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