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6A67" w14:textId="77777777" w:rsidR="0097103A" w:rsidRDefault="0097103A" w:rsidP="0097103A">
      <w:commentRangeStart w:id="0"/>
      <w:commentRangeStart w:id="1"/>
      <w:commentRangeStart w:id="2"/>
      <w:r>
        <w:t xml:space="preserve">172. The price of gasoline is $1.349 cents per gallon. If the price increases by three tenths of a cent, what will the price of gasoline be? a. $1.649 b. $1.352 c. $1.449 d. $1.379 </w:t>
      </w:r>
      <w:commentRangeEnd w:id="0"/>
      <w:r w:rsidR="00DB6FA4">
        <w:rPr>
          <w:rStyle w:val="CommentReference"/>
        </w:rPr>
        <w:commentReference w:id="0"/>
      </w:r>
      <w:commentRangeEnd w:id="1"/>
      <w:r w:rsidR="00DB6FA4">
        <w:rPr>
          <w:rStyle w:val="CommentReference"/>
        </w:rPr>
        <w:commentReference w:id="1"/>
      </w:r>
      <w:commentRangeEnd w:id="2"/>
      <w:r w:rsidR="00DB6FA4">
        <w:rPr>
          <w:rStyle w:val="CommentReference"/>
        </w:rPr>
        <w:commentReference w:id="2"/>
      </w:r>
    </w:p>
    <w:p w14:paraId="5632CD81" w14:textId="77777777" w:rsidR="004F7E30" w:rsidRDefault="00DB6FA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364E2A0C" w14:textId="77777777" w:rsidR="00DB6FA4" w:rsidRDefault="00DB6F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Answer:172. b.Three tenths of a cent can be written as 0.3¢, or changed to dollars by moving the decimal point two places to the left, $0.003. If $0.003 is added to $1.349 the answer is $1.352. </w:t>
      </w:r>
    </w:p>
    <w:p w14:paraId="6FAFEA85" w14:textId="77777777" w:rsidR="00DB6FA4" w:rsidRDefault="00DB6FA4">
      <w:pPr>
        <w:pStyle w:val="CommentText"/>
      </w:pPr>
    </w:p>
  </w:comment>
  <w:comment w:id="1" w:author="Hassan Ahmad" w:date="2019-05-24T20:07:00Z" w:initials="HA">
    <w:p w14:paraId="4AC4DA31" w14:textId="77777777" w:rsidR="00DB6FA4" w:rsidRDefault="00DB6F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7CF35699" w14:textId="77777777" w:rsidR="00DB6FA4" w:rsidRDefault="00DB6F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AFEA85" w15:done="0"/>
  <w15:commentEx w15:paraId="4AC4DA31" w15:done="0"/>
  <w15:commentEx w15:paraId="7CF356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AFEA85" w16cid:durableId="2092CDD6"/>
  <w16cid:commentId w16cid:paraId="4AC4DA31" w16cid:durableId="2092CDD7"/>
  <w16cid:commentId w16cid:paraId="7CF35699" w16cid:durableId="2092CD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3A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7103A"/>
    <w:rsid w:val="00AB2509"/>
    <w:rsid w:val="00C757D7"/>
    <w:rsid w:val="00DB6FA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1845"/>
  <w15:chartTrackingRefBased/>
  <w15:docId w15:val="{4D4F5A2E-767C-4D33-ADDF-5992683E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