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2759" w14:textId="77777777" w:rsidR="005E4EB3" w:rsidRDefault="005E4EB3" w:rsidP="005E4EB3">
      <w:commentRangeStart w:id="0"/>
      <w:commentRangeStart w:id="1"/>
      <w:commentRangeStart w:id="2"/>
      <w:r>
        <w:t xml:space="preserve">74. Which of the fractions below is greater than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? 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</w:t>
      </w:r>
      <w:r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8223E79" w14:textId="77777777" w:rsidR="004F7E30" w:rsidRDefault="00122E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7C2B65CC" w14:textId="77777777" w:rsidR="00122ED0" w:rsidRDefault="00122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Answer:74. b.Change the answer choices to mixed numbers to compare them to 11 2 ;  3 2 1 0 = 1 1 2 1 0 , which is larger than 11 2  because the numerator (11) is more than half the denominator (20). </w:t>
      </w:r>
    </w:p>
    <w:p w14:paraId="27ED3B4C" w14:textId="77777777" w:rsidR="00122ED0" w:rsidRDefault="00122ED0">
      <w:pPr>
        <w:pStyle w:val="CommentText"/>
      </w:pPr>
    </w:p>
  </w:comment>
  <w:comment w:id="1" w:author="Hassan Ahmad" w:date="2019-05-23T10:14:00Z" w:initials="HA">
    <w:p w14:paraId="53089392" w14:textId="77777777" w:rsidR="00122ED0" w:rsidRDefault="00122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0B123464" w14:textId="77777777" w:rsidR="00122ED0" w:rsidRDefault="00122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ED3B4C" w15:done="0"/>
  <w15:commentEx w15:paraId="53089392" w15:done="0"/>
  <w15:commentEx w15:paraId="0B1234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D3B4C" w16cid:durableId="2090F437"/>
  <w16cid:commentId w16cid:paraId="53089392" w16cid:durableId="2090F438"/>
  <w16cid:commentId w16cid:paraId="0B123464" w16cid:durableId="2090F4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B3"/>
    <w:rsid w:val="000C0D1F"/>
    <w:rsid w:val="00122ED0"/>
    <w:rsid w:val="0019429B"/>
    <w:rsid w:val="002A263A"/>
    <w:rsid w:val="00586C80"/>
    <w:rsid w:val="005E4EB3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6DC4"/>
  <w15:chartTrackingRefBased/>
  <w15:docId w15:val="{44C2531A-C51A-4299-9C4E-FFAE876B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E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