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BE3D" w14:textId="77777777" w:rsidR="00AC56AB" w:rsidRDefault="00AC56AB" w:rsidP="00AC56AB">
      <w:commentRangeStart w:id="0"/>
      <w:commentRangeStart w:id="1"/>
      <w:commentRangeStart w:id="2"/>
      <w:r>
        <w:t xml:space="preserve">78. Betty grew 3/4  inch over the summer. Her friends also measured themselves and found that Susan grew 2/5  inch, Mike grew 5/8  inch, and John grew 1/2  inch. List the friends in order of who grew the least to who grew the most. a. Betty, John, Mike , Susan b. Susan, Mike, John, Betty c. John, Mike, Betty, Susan d. Susan, John, Mike, Betty </w:t>
      </w:r>
      <w:commentRangeEnd w:id="0"/>
      <w:r w:rsidR="00CF7B1D">
        <w:rPr>
          <w:rStyle w:val="CommentReference"/>
        </w:rPr>
        <w:commentReference w:id="0"/>
      </w:r>
      <w:commentRangeEnd w:id="1"/>
      <w:r w:rsidR="00CF7B1D">
        <w:rPr>
          <w:rStyle w:val="CommentReference"/>
        </w:rPr>
        <w:commentReference w:id="1"/>
      </w:r>
      <w:commentRangeEnd w:id="2"/>
      <w:r w:rsidR="00CF7B1D">
        <w:rPr>
          <w:rStyle w:val="CommentReference"/>
        </w:rPr>
        <w:commentReference w:id="2"/>
      </w:r>
    </w:p>
    <w:p w14:paraId="11E01815" w14:textId="77777777" w:rsidR="004F7E30" w:rsidRDefault="00CF7B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729145F0" w14:textId="77777777" w:rsidR="00CF7B1D" w:rsidRDefault="00CF7B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Answer:78. d.To compare the fractions, use the common denominator of 40. Therefore, Betty =  3 4 0 0 , Susan =  1 4 6 0 , Mike =  2 4 5 0 , and John =  2 4 0 0 . To order the fractions, compare their numerators. </w:t>
      </w:r>
    </w:p>
    <w:p w14:paraId="4A350997" w14:textId="77777777" w:rsidR="00CF7B1D" w:rsidRDefault="00CF7B1D">
      <w:pPr>
        <w:pStyle w:val="CommentText"/>
      </w:pPr>
    </w:p>
  </w:comment>
  <w:comment w:id="1" w:author="Hassan Ahmad" w:date="2019-05-23T10:14:00Z" w:initials="HA">
    <w:p w14:paraId="6FBDB401" w14:textId="77777777" w:rsidR="00CF7B1D" w:rsidRDefault="00CF7B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5BAF7582" w14:textId="77777777" w:rsidR="00CF7B1D" w:rsidRDefault="00CF7B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350997" w15:done="0"/>
  <w15:commentEx w15:paraId="6FBDB401" w15:done="0"/>
  <w15:commentEx w15:paraId="5BAF75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350997" w16cid:durableId="2090F443"/>
  <w16cid:commentId w16cid:paraId="6FBDB401" w16cid:durableId="2090F444"/>
  <w16cid:commentId w16cid:paraId="5BAF7582" w16cid:durableId="2090F4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A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C56AB"/>
    <w:rsid w:val="00C757D7"/>
    <w:rsid w:val="00CF7B1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EFCB"/>
  <w15:chartTrackingRefBased/>
  <w15:docId w15:val="{3DEFE15E-F62C-4FFD-B935-48D0F1A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7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B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