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E0C9" w14:textId="77777777" w:rsidR="00990C85" w:rsidRDefault="00990C85" w:rsidP="00990C85">
      <w:commentRangeStart w:id="0"/>
      <w:commentRangeStart w:id="1"/>
      <w:commentRangeStart w:id="2"/>
      <w:r>
        <w:t xml:space="preserve">91. Rosa kept track of how many hours she spent reading during the month of August. The ﬁrst week she read for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hours, the second week for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hours, the third week for </w:t>
      </w:r>
      <m:oMath>
        <m:r>
          <w:rPr>
            <w:rFonts w:ascii="Cambria Math" w:hAnsi="Cambria Math"/>
          </w:rPr>
          <m:t>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hours, and the fourth week for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hours. How many hours altogether did she spend reading in the month of August? a. </w:t>
      </w:r>
      <m:oMath>
        <m:r>
          <w:rPr>
            <w:rFonts w:ascii="Cambria Math" w:hAnsi="Cambria Math"/>
          </w:rPr>
          <m:t>17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</m:oMath>
      <w:r>
        <w:t xml:space="preserve"> b. 16 c. </w:t>
      </w:r>
      <m:oMath>
        <m:r>
          <w:rPr>
            <w:rFonts w:ascii="Cambria Math" w:hAnsi="Cambria Math"/>
          </w:rPr>
          <m:t>16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d. </w:t>
      </w:r>
      <m:oMath>
        <m:r>
          <w:rPr>
            <w:rFonts w:ascii="Cambria Math" w:hAnsi="Cambria Math"/>
          </w:rPr>
          <m:t>18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t xml:space="preserve">  </w:t>
      </w:r>
      <w:commentRangeEnd w:id="0"/>
      <w:r w:rsidR="00D61700">
        <w:rPr>
          <w:rStyle w:val="CommentReference"/>
        </w:rPr>
        <w:commentReference w:id="0"/>
      </w:r>
      <w:commentRangeEnd w:id="1"/>
      <w:r w:rsidR="00D61700">
        <w:rPr>
          <w:rStyle w:val="CommentReference"/>
        </w:rPr>
        <w:commentReference w:id="1"/>
      </w:r>
      <w:commentRangeEnd w:id="2"/>
      <w:r w:rsidR="00D61700">
        <w:rPr>
          <w:rStyle w:val="CommentReference"/>
        </w:rPr>
        <w:commentReference w:id="2"/>
      </w:r>
    </w:p>
    <w:p w14:paraId="4E23412E" w14:textId="77777777" w:rsidR="004F7E30" w:rsidRDefault="00D6170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756AD7D2" w14:textId="77777777" w:rsidR="00D61700" w:rsidRDefault="00D617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Answer:91. a. Add the number of hours together using a common denominator of 60; 4 3 6 0 0 + 3 4 6 5 0 + 8 1 6 2 0 + 1 2 6 0 0 = 16 1 6 0 0 7 , which simpliﬁes to 17 4 6 7 0  hours. </w:t>
      </w:r>
    </w:p>
    <w:p w14:paraId="1EE685B5" w14:textId="77777777" w:rsidR="00D61700" w:rsidRDefault="00D61700">
      <w:pPr>
        <w:pStyle w:val="CommentText"/>
      </w:pPr>
    </w:p>
  </w:comment>
  <w:comment w:id="1" w:author="Hassan Ahmad" w:date="2019-05-23T10:14:00Z" w:initials="HA">
    <w:p w14:paraId="0CA43252" w14:textId="77777777" w:rsidR="00D61700" w:rsidRDefault="00D617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122B24CC" w14:textId="77777777" w:rsidR="00D61700" w:rsidRDefault="00D617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E685B5" w15:done="0"/>
  <w15:commentEx w15:paraId="0CA43252" w15:done="0"/>
  <w15:commentEx w15:paraId="122B24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E685B5" w16cid:durableId="2090F46A"/>
  <w16cid:commentId w16cid:paraId="0CA43252" w16cid:durableId="2090F46B"/>
  <w16cid:commentId w16cid:paraId="122B24CC" w16cid:durableId="2090F4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8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90C85"/>
    <w:rsid w:val="00AB2509"/>
    <w:rsid w:val="00C757D7"/>
    <w:rsid w:val="00D6170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8531"/>
  <w15:chartTrackingRefBased/>
  <w15:docId w15:val="{12BDF6B4-58B2-4967-B7A7-C7C56DB3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7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7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7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7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