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AE79" w14:textId="77777777" w:rsidR="00476B1C" w:rsidRDefault="00476B1C" w:rsidP="00476B1C">
      <w:commentRangeStart w:id="0"/>
      <w:commentRangeStart w:id="1"/>
      <w:commentRangeStart w:id="2"/>
      <w:r>
        <w:t xml:space="preserve">493. The ﬁgure below is two overlapping rectangles. Find the sum of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2 + </w:t>
      </w:r>
      <w:r>
        <w:rPr>
          <w:rFonts w:ascii="Cambria Math" w:hAnsi="Cambria Math" w:cs="Cambria Math"/>
        </w:rPr>
        <w:t>∠</w:t>
      </w:r>
      <w:r>
        <w:t xml:space="preserve">3 + </w:t>
      </w:r>
      <w:r>
        <w:rPr>
          <w:rFonts w:ascii="Cambria Math" w:hAnsi="Cambria Math" w:cs="Cambria Math"/>
        </w:rPr>
        <w:t>∠</w:t>
      </w:r>
      <w:r>
        <w:t xml:space="preserve">4. </w:t>
      </w:r>
      <w:r w:rsidRPr="00530638">
        <w:rPr>
          <w:noProof/>
        </w:rPr>
        <w:drawing>
          <wp:inline distT="0" distB="0" distL="0" distR="0" wp14:anchorId="319959CF" wp14:editId="63172187">
            <wp:extent cx="1894840" cy="1260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360° b. 90° c. 180° d. 540°</w:t>
      </w:r>
      <w:commentRangeEnd w:id="0"/>
      <w:r w:rsidR="007D6D92">
        <w:rPr>
          <w:rStyle w:val="CommentReference"/>
        </w:rPr>
        <w:commentReference w:id="0"/>
      </w:r>
      <w:commentRangeEnd w:id="1"/>
      <w:r w:rsidR="007D6D92">
        <w:rPr>
          <w:rStyle w:val="CommentReference"/>
        </w:rPr>
        <w:commentReference w:id="1"/>
      </w:r>
      <w:commentRangeEnd w:id="2"/>
      <w:r w:rsidR="007D6D92">
        <w:rPr>
          <w:rStyle w:val="CommentReference"/>
        </w:rPr>
        <w:commentReference w:id="2"/>
      </w:r>
    </w:p>
    <w:p w14:paraId="6A6A25F5" w14:textId="77777777" w:rsidR="004F7E30" w:rsidRDefault="007D6D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96E3540" w14:textId="77777777" w:rsidR="007D6D92" w:rsidRDefault="007D6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Answer:493. a. Using the illustration, </w:t>
      </w:r>
      <w:r>
        <w:rPr>
          <w:rFonts w:ascii="Cambria Math" w:hAnsi="Cambria Math" w:cs="Cambria Math"/>
        </w:rPr>
        <w:t>∠</w:t>
      </w:r>
      <w:r>
        <w:t xml:space="preserve">2 = </w:t>
      </w:r>
      <w:r>
        <w:rPr>
          <w:rFonts w:ascii="Cambria Math" w:hAnsi="Cambria Math" w:cs="Cambria Math"/>
        </w:rPr>
        <w:t>∠</w:t>
      </w:r>
      <w:r>
        <w:t>a.</w:t>
      </w:r>
      <w:r>
        <w:rPr>
          <w:rFonts w:ascii="Cambria Math" w:hAnsi="Cambria Math" w:cs="Cambria Math"/>
        </w:rPr>
        <w:t>∠</w:t>
      </w:r>
      <w:r>
        <w:t xml:space="preserve">2 and </w:t>
      </w:r>
      <w:r>
        <w:rPr>
          <w:rFonts w:ascii="Cambria Math" w:hAnsi="Cambria Math" w:cs="Cambria Math"/>
        </w:rPr>
        <w:t>∠</w:t>
      </w:r>
      <w:r>
        <w:t xml:space="preserve">aare vertical angles. </w:t>
      </w:r>
      <w:r>
        <w:rPr>
          <w:rFonts w:ascii="Cambria Math" w:hAnsi="Cambria Math" w:cs="Cambria Math"/>
        </w:rPr>
        <w:t>∠</w:t>
      </w:r>
      <w:r>
        <w:t xml:space="preserve">1 and </w:t>
      </w:r>
      <w:r>
        <w:rPr>
          <w:rFonts w:ascii="Cambria Math" w:hAnsi="Cambria Math" w:cs="Cambria Math"/>
        </w:rPr>
        <w:t>∠</w:t>
      </w:r>
      <w:r>
        <w:t xml:space="preserve">aare supplementary, since </w:t>
      </w:r>
      <w:r>
        <w:rPr>
          <w:rFonts w:ascii="Cambria Math" w:hAnsi="Cambria Math" w:cs="Cambria Math"/>
        </w:rPr>
        <w:t>∠</w:t>
      </w:r>
      <w:r>
        <w:t xml:space="preserve">c+ </w:t>
      </w:r>
      <w:r>
        <w:rPr>
          <w:rFonts w:ascii="Cambria Math" w:hAnsi="Cambria Math" w:cs="Cambria Math"/>
        </w:rPr>
        <w:t>∠</w:t>
      </w:r>
      <w:r>
        <w:t xml:space="preserve">d+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>a= 360</w:t>
      </w:r>
      <w:r>
        <w:rPr>
          <w:rFonts w:ascii="Calibri" w:hAnsi="Calibri" w:cs="Calibri"/>
        </w:rPr>
        <w:t>˚</w:t>
      </w:r>
      <w:r>
        <w:t xml:space="preserve"> (the total number of degrees in a quadrilateral), 90 + 90 +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a= 360. Simplifying, 180 +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a= 360. Subtract 180 from both sides;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a= 180. Since </w:t>
      </w:r>
      <w:r>
        <w:rPr>
          <w:rFonts w:ascii="Cambria Math" w:hAnsi="Cambria Math" w:cs="Cambria Math"/>
        </w:rPr>
        <w:t>∠</w:t>
      </w:r>
      <w:r>
        <w:t xml:space="preserve">a = </w:t>
      </w:r>
      <w:r>
        <w:rPr>
          <w:rFonts w:ascii="Cambria Math" w:hAnsi="Cambria Math" w:cs="Cambria Math"/>
        </w:rPr>
        <w:t>∠</w:t>
      </w:r>
      <w:r>
        <w:t xml:space="preserve">2, using substitution,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2 = 180. Using similar logic, </w:t>
      </w:r>
      <w:r>
        <w:rPr>
          <w:rFonts w:ascii="Cambria Math" w:hAnsi="Cambria Math" w:cs="Cambria Math"/>
        </w:rPr>
        <w:t>∠</w:t>
      </w:r>
      <w:r>
        <w:t xml:space="preserve">4 = </w:t>
      </w:r>
      <w:r>
        <w:rPr>
          <w:rFonts w:ascii="Cambria Math" w:hAnsi="Cambria Math" w:cs="Cambria Math"/>
        </w:rPr>
        <w:t>∠</w:t>
      </w:r>
      <w:r>
        <w:t xml:space="preserve">b. </w:t>
      </w:r>
      <w:r>
        <w:rPr>
          <w:rFonts w:ascii="Cambria Math" w:hAnsi="Cambria Math" w:cs="Cambria Math"/>
        </w:rPr>
        <w:t>∠</w:t>
      </w:r>
      <w:r>
        <w:t xml:space="preserve">4 and </w:t>
      </w:r>
      <w:r>
        <w:rPr>
          <w:rFonts w:ascii="Cambria Math" w:hAnsi="Cambria Math" w:cs="Cambria Math"/>
        </w:rPr>
        <w:t>∠</w:t>
      </w:r>
      <w:r>
        <w:t xml:space="preserve">bare vertical angles. </w:t>
      </w:r>
      <w:r>
        <w:rPr>
          <w:rFonts w:ascii="Cambria Math" w:hAnsi="Cambria Math" w:cs="Cambria Math"/>
        </w:rPr>
        <w:t>∠</w:t>
      </w:r>
      <w:r>
        <w:t xml:space="preserve">3 and </w:t>
      </w:r>
      <w:r>
        <w:rPr>
          <w:rFonts w:ascii="Cambria Math" w:hAnsi="Cambria Math" w:cs="Cambria Math"/>
        </w:rPr>
        <w:t>∠</w:t>
      </w:r>
      <w:r>
        <w:t xml:space="preserve">bare supplementary. </w:t>
      </w:r>
      <w:r>
        <w:rPr>
          <w:rFonts w:ascii="Cambria Math" w:hAnsi="Cambria Math" w:cs="Cambria Math"/>
        </w:rPr>
        <w:t>∠</w:t>
      </w:r>
      <w:r>
        <w:t xml:space="preserve">e+ </w:t>
      </w:r>
      <w:r>
        <w:rPr>
          <w:rFonts w:ascii="Cambria Math" w:hAnsi="Cambria Math" w:cs="Cambria Math"/>
        </w:rPr>
        <w:t>∠</w:t>
      </w:r>
      <w:r>
        <w:t xml:space="preserve">f+ </w:t>
      </w:r>
      <w:r>
        <w:rPr>
          <w:rFonts w:ascii="Cambria Math" w:hAnsi="Cambria Math" w:cs="Cambria Math"/>
        </w:rPr>
        <w:t>∠</w:t>
      </w:r>
      <w:r>
        <w:t xml:space="preserve">b + </w:t>
      </w:r>
      <w:r>
        <w:rPr>
          <w:rFonts w:ascii="Cambria Math" w:hAnsi="Cambria Math" w:cs="Cambria Math"/>
        </w:rPr>
        <w:t>∠</w:t>
      </w:r>
      <w:r>
        <w:t xml:space="preserve">3 = 360 or 90 + 90 + </w:t>
      </w:r>
      <w:r>
        <w:rPr>
          <w:rFonts w:ascii="Cambria Math" w:hAnsi="Cambria Math" w:cs="Cambria Math"/>
        </w:rPr>
        <w:t>∠</w:t>
      </w:r>
      <w:r>
        <w:t xml:space="preserve">b+ </w:t>
      </w:r>
      <w:r>
        <w:rPr>
          <w:rFonts w:ascii="Cambria Math" w:hAnsi="Cambria Math" w:cs="Cambria Math"/>
        </w:rPr>
        <w:t>∠</w:t>
      </w:r>
      <w:r>
        <w:t xml:space="preserve">3 = 360. Simplifying, 180 + </w:t>
      </w:r>
      <w:r>
        <w:rPr>
          <w:rFonts w:ascii="Cambria Math" w:hAnsi="Cambria Math" w:cs="Cambria Math"/>
        </w:rPr>
        <w:t>∠</w:t>
      </w:r>
      <w:r>
        <w:t xml:space="preserve">b+ </w:t>
      </w:r>
      <w:r>
        <w:rPr>
          <w:rFonts w:ascii="Cambria Math" w:hAnsi="Cambria Math" w:cs="Cambria Math"/>
        </w:rPr>
        <w:t>∠</w:t>
      </w:r>
      <w:r>
        <w:t xml:space="preserve">3 = 360. Subtract 180 from both sides, </w:t>
      </w:r>
      <w:r>
        <w:rPr>
          <w:rFonts w:ascii="Cambria Math" w:hAnsi="Cambria Math" w:cs="Cambria Math"/>
        </w:rPr>
        <w:t>∠</w:t>
      </w:r>
      <w:r>
        <w:t xml:space="preserve">b + </w:t>
      </w:r>
      <w:r>
        <w:rPr>
          <w:rFonts w:ascii="Cambria Math" w:hAnsi="Cambria Math" w:cs="Cambria Math"/>
        </w:rPr>
        <w:t>∠</w:t>
      </w:r>
      <w:r>
        <w:t xml:space="preserve">3 = 180. Since </w:t>
      </w:r>
      <w:r>
        <w:rPr>
          <w:rFonts w:ascii="Cambria Math" w:hAnsi="Cambria Math" w:cs="Cambria Math"/>
        </w:rPr>
        <w:t>∠</w:t>
      </w:r>
      <w:r>
        <w:t xml:space="preserve">b = </w:t>
      </w:r>
      <w:r>
        <w:rPr>
          <w:rFonts w:ascii="Cambria Math" w:hAnsi="Cambria Math" w:cs="Cambria Math"/>
        </w:rPr>
        <w:t>∠</w:t>
      </w:r>
      <w:r>
        <w:t xml:space="preserve">4, using substitution, </w:t>
      </w:r>
      <w:r>
        <w:rPr>
          <w:rFonts w:ascii="Cambria Math" w:hAnsi="Cambria Math" w:cs="Cambria Math"/>
        </w:rPr>
        <w:t>∠</w:t>
      </w:r>
      <w:r>
        <w:t xml:space="preserve">3 + </w:t>
      </w:r>
      <w:r>
        <w:rPr>
          <w:rFonts w:ascii="Cambria Math" w:hAnsi="Cambria Math" w:cs="Cambria Math"/>
        </w:rPr>
        <w:t>∠</w:t>
      </w:r>
      <w:r>
        <w:t xml:space="preserve">4 = 180. Finally, adding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2 = 180 to </w:t>
      </w:r>
      <w:r>
        <w:rPr>
          <w:rFonts w:ascii="Cambria Math" w:hAnsi="Cambria Math" w:cs="Cambria Math"/>
        </w:rPr>
        <w:t>∠</w:t>
      </w:r>
      <w:r>
        <w:t xml:space="preserve">3 + </w:t>
      </w:r>
      <w:r>
        <w:rPr>
          <w:rFonts w:ascii="Cambria Math" w:hAnsi="Cambria Math" w:cs="Cambria Math"/>
        </w:rPr>
        <w:t>∠</w:t>
      </w:r>
      <w:r>
        <w:t xml:space="preserve">4 = 180, we can conclude </w:t>
      </w:r>
      <w:r>
        <w:rPr>
          <w:rFonts w:ascii="Cambria Math" w:hAnsi="Cambria Math" w:cs="Cambria Math"/>
        </w:rPr>
        <w:t>∠</w:t>
      </w:r>
      <w:r>
        <w:t xml:space="preserve">1 + </w:t>
      </w:r>
      <w:r>
        <w:rPr>
          <w:rFonts w:ascii="Cambria Math" w:hAnsi="Cambria Math" w:cs="Cambria Math"/>
        </w:rPr>
        <w:t>∠</w:t>
      </w:r>
      <w:r>
        <w:t xml:space="preserve">2 + </w:t>
      </w:r>
      <w:r>
        <w:rPr>
          <w:rFonts w:ascii="Cambria Math" w:hAnsi="Cambria Math" w:cs="Cambria Math"/>
        </w:rPr>
        <w:t>∠</w:t>
      </w:r>
      <w:r>
        <w:t xml:space="preserve">3 + </w:t>
      </w:r>
      <w:r>
        <w:rPr>
          <w:rFonts w:ascii="Cambria Math" w:hAnsi="Cambria Math" w:cs="Cambria Math"/>
        </w:rPr>
        <w:t>∠</w:t>
      </w:r>
      <w:r>
        <w:t xml:space="preserve">4 = 360. </w:t>
      </w:r>
    </w:p>
    <w:p w14:paraId="63FD9FBB" w14:textId="77777777" w:rsidR="007D6D92" w:rsidRDefault="007D6D92">
      <w:pPr>
        <w:pStyle w:val="CommentText"/>
      </w:pPr>
    </w:p>
  </w:comment>
  <w:comment w:id="1" w:author="Hassan Ahmad" w:date="2019-05-23T10:18:00Z" w:initials="HA">
    <w:p w14:paraId="13E5ADB7" w14:textId="77777777" w:rsidR="007D6D92" w:rsidRDefault="007D6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6D4604B8" w14:textId="77777777" w:rsidR="007D6D92" w:rsidRDefault="007D6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FD9FBB" w15:done="0"/>
  <w15:commentEx w15:paraId="13E5ADB7" w15:done="0"/>
  <w15:commentEx w15:paraId="6D4604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FD9FBB" w16cid:durableId="2090F632"/>
  <w16cid:commentId w16cid:paraId="13E5ADB7" w16cid:durableId="2090F633"/>
  <w16cid:commentId w16cid:paraId="6D4604B8" w16cid:durableId="2090F6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1C"/>
    <w:rsid w:val="000C0D1F"/>
    <w:rsid w:val="0019429B"/>
    <w:rsid w:val="002A263A"/>
    <w:rsid w:val="00476B1C"/>
    <w:rsid w:val="00586C80"/>
    <w:rsid w:val="00630244"/>
    <w:rsid w:val="00746D05"/>
    <w:rsid w:val="007D6D9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5C1"/>
  <w15:chartTrackingRefBased/>
  <w15:docId w15:val="{E35F0219-2CD3-41CA-80DA-843C2AAF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6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D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