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FCA4D" w14:textId="77777777" w:rsidR="003C64CA" w:rsidRPr="007D2346" w:rsidRDefault="003C64CA" w:rsidP="003C64CA">
      <w:pPr>
        <w:rPr>
          <w:vertAlign w:val="superscript"/>
        </w:rPr>
      </w:pPr>
      <w:commentRangeStart w:id="0"/>
      <w:commentRangeStart w:id="1"/>
      <w:commentRangeStart w:id="2"/>
      <w:r>
        <w:t xml:space="preserve">497. A spherical holding tank whose diameter to the outer surface is 20 feet is constructed of steel 1 inch thick. How many cubic feet of steel is needed to construct the holding tank? Round to the nearest integer value. (π = 3.14) </w:t>
      </w:r>
      <w:r w:rsidRPr="007D2346">
        <w:rPr>
          <w:noProof/>
        </w:rPr>
        <w:drawing>
          <wp:inline distT="0" distB="0" distL="0" distR="0" wp14:anchorId="07474EC4" wp14:editId="55A557E5">
            <wp:extent cx="2463165" cy="212534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3165" cy="2125345"/>
                    </a:xfrm>
                    <a:prstGeom prst="rect">
                      <a:avLst/>
                    </a:prstGeom>
                    <a:noFill/>
                    <a:ln>
                      <a:noFill/>
                    </a:ln>
                  </pic:spPr>
                </pic:pic>
              </a:graphicData>
            </a:graphic>
          </wp:inline>
        </w:drawing>
      </w:r>
      <w:r>
        <w:t xml:space="preserve"> a. 78 ft</w:t>
      </w:r>
      <w:r>
        <w:rPr>
          <w:vertAlign w:val="superscript"/>
        </w:rPr>
        <w:t>3</w:t>
      </w:r>
      <w:r>
        <w:t xml:space="preserve"> b. 104 ft</w:t>
      </w:r>
      <w:r>
        <w:rPr>
          <w:vertAlign w:val="superscript"/>
        </w:rPr>
        <w:t>3</w:t>
      </w:r>
      <w:r>
        <w:t xml:space="preserve"> c. 26 ft</w:t>
      </w:r>
      <w:r>
        <w:rPr>
          <w:vertAlign w:val="superscript"/>
        </w:rPr>
        <w:t>3</w:t>
      </w:r>
      <w:r>
        <w:t xml:space="preserve"> d. 125 ft</w:t>
      </w:r>
      <w:r>
        <w:rPr>
          <w:vertAlign w:val="superscript"/>
        </w:rPr>
        <w:t>3</w:t>
      </w:r>
      <w:commentRangeEnd w:id="0"/>
      <w:r w:rsidR="00EB6A2F">
        <w:rPr>
          <w:rStyle w:val="CommentReference"/>
        </w:rPr>
        <w:commentReference w:id="0"/>
      </w:r>
      <w:commentRangeEnd w:id="1"/>
      <w:r w:rsidR="00EB6A2F">
        <w:rPr>
          <w:rStyle w:val="CommentReference"/>
        </w:rPr>
        <w:commentReference w:id="1"/>
      </w:r>
      <w:commentRangeEnd w:id="2"/>
      <w:r w:rsidR="00EB6A2F">
        <w:rPr>
          <w:rStyle w:val="CommentReference"/>
        </w:rPr>
        <w:commentReference w:id="2"/>
      </w:r>
    </w:p>
    <w:p w14:paraId="79A0CCA1" w14:textId="77777777" w:rsidR="004F7E30" w:rsidRDefault="00EB6A2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4329C9DA" w14:textId="77777777" w:rsidR="00EB6A2F" w:rsidRDefault="00EB6A2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Answer:497. b.To ﬁnd the volume of the sphere we must ﬁnd the volume of the outer sphere minus the volume of the inner sphere. The formula for volume of a sphere is 4 3 πr3. The volume of the outer sphere is 4 3 π(120)3. Here the radius is 10 feet (half the diameter) multiplied by 12 (converted to inches), or 120 inches. The volume equals 7,234,560 in3. The volume of the inner sphere is 4 3 π(119)3 or 7,055,199. (This is rounded to the nearest integer value.) The difference of the volumes is 7,234,560 − 7,055,199 or 179,361 in3. This answer is in cubic inches, and the question is asking for cubic feet. Since one cubic foot equals 1,728 cubic inches, we simply divide 179,361 by 1,728, which equals 104, rounded to the nearest integer value. As an alternative to changing units to inches only to have to change them back into feet again, keep units in feet. The radius of the outer sphere is 10 feet and the radius of the inner sphere is one inch less than 10 feet, which is 9 and  1 1 1 2  feet, or 9.917 feet. Use the formula for volume of a sphere:  4π 3 r3 and ﬁnd the difference in the volumes. If you chose a, you used an incorrect formula for the volume of a sphere, V = πr3. If you chose c, you also used an incorrect formula for the volume of a sphere, V = 1 3 πr3. If you chose d, you found the correct answer in cubic inches; however, your conversion to cubic feet was incorrect. </w:t>
      </w:r>
    </w:p>
    <w:p w14:paraId="35318BFC" w14:textId="77777777" w:rsidR="00EB6A2F" w:rsidRDefault="00EB6A2F">
      <w:pPr>
        <w:pStyle w:val="CommentText"/>
      </w:pPr>
    </w:p>
  </w:comment>
  <w:comment w:id="1" w:author="Hassan Ahmad" w:date="2019-05-23T10:18:00Z" w:initials="HA">
    <w:p w14:paraId="48D40994" w14:textId="77777777" w:rsidR="00EB6A2F" w:rsidRDefault="00EB6A2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0980541A" w14:textId="77777777" w:rsidR="00EB6A2F" w:rsidRDefault="00EB6A2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318BFC" w15:done="0"/>
  <w15:commentEx w15:paraId="48D40994" w15:done="0"/>
  <w15:commentEx w15:paraId="098054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18BFC" w16cid:durableId="2090F63E"/>
  <w16cid:commentId w16cid:paraId="48D40994" w16cid:durableId="2090F63F"/>
  <w16cid:commentId w16cid:paraId="0980541A" w16cid:durableId="2090F6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CA"/>
    <w:rsid w:val="000C0D1F"/>
    <w:rsid w:val="0019429B"/>
    <w:rsid w:val="002A263A"/>
    <w:rsid w:val="003C64CA"/>
    <w:rsid w:val="00586C80"/>
    <w:rsid w:val="00630244"/>
    <w:rsid w:val="00746D05"/>
    <w:rsid w:val="0085657A"/>
    <w:rsid w:val="00923028"/>
    <w:rsid w:val="00966C9F"/>
    <w:rsid w:val="009701CB"/>
    <w:rsid w:val="00AB2509"/>
    <w:rsid w:val="00C757D7"/>
    <w:rsid w:val="00EB6A2F"/>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696B"/>
  <w15:chartTrackingRefBased/>
  <w15:docId w15:val="{F46D0A65-B18D-4C8B-AF72-C70914B2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6A2F"/>
    <w:rPr>
      <w:sz w:val="16"/>
      <w:szCs w:val="16"/>
    </w:rPr>
  </w:style>
  <w:style w:type="paragraph" w:styleId="CommentText">
    <w:name w:val="annotation text"/>
    <w:basedOn w:val="Normal"/>
    <w:link w:val="CommentTextChar"/>
    <w:uiPriority w:val="99"/>
    <w:semiHidden/>
    <w:unhideWhenUsed/>
    <w:rsid w:val="00EB6A2F"/>
    <w:pPr>
      <w:spacing w:line="240" w:lineRule="auto"/>
    </w:pPr>
    <w:rPr>
      <w:sz w:val="20"/>
      <w:szCs w:val="20"/>
    </w:rPr>
  </w:style>
  <w:style w:type="character" w:customStyle="1" w:styleId="CommentTextChar">
    <w:name w:val="Comment Text Char"/>
    <w:basedOn w:val="DefaultParagraphFont"/>
    <w:link w:val="CommentText"/>
    <w:uiPriority w:val="99"/>
    <w:semiHidden/>
    <w:rsid w:val="00EB6A2F"/>
    <w:rPr>
      <w:sz w:val="20"/>
      <w:szCs w:val="20"/>
    </w:rPr>
  </w:style>
  <w:style w:type="paragraph" w:styleId="CommentSubject">
    <w:name w:val="annotation subject"/>
    <w:basedOn w:val="CommentText"/>
    <w:next w:val="CommentText"/>
    <w:link w:val="CommentSubjectChar"/>
    <w:uiPriority w:val="99"/>
    <w:semiHidden/>
    <w:unhideWhenUsed/>
    <w:rsid w:val="00EB6A2F"/>
    <w:rPr>
      <w:b/>
      <w:bCs/>
    </w:rPr>
  </w:style>
  <w:style w:type="character" w:customStyle="1" w:styleId="CommentSubjectChar">
    <w:name w:val="Comment Subject Char"/>
    <w:basedOn w:val="CommentTextChar"/>
    <w:link w:val="CommentSubject"/>
    <w:uiPriority w:val="99"/>
    <w:semiHidden/>
    <w:rsid w:val="00EB6A2F"/>
    <w:rPr>
      <w:b/>
      <w:bCs/>
      <w:sz w:val="20"/>
      <w:szCs w:val="20"/>
    </w:rPr>
  </w:style>
  <w:style w:type="paragraph" w:styleId="BalloonText">
    <w:name w:val="Balloon Text"/>
    <w:basedOn w:val="Normal"/>
    <w:link w:val="BalloonTextChar"/>
    <w:uiPriority w:val="99"/>
    <w:semiHidden/>
    <w:unhideWhenUsed/>
    <w:rsid w:val="00EB6A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A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