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C6D54" w14:textId="77777777" w:rsidR="008C30AF" w:rsidRDefault="008C30AF" w:rsidP="008C30AF">
      <w:commentRangeStart w:id="0"/>
      <w:commentRangeStart w:id="1"/>
      <w:commentRangeStart w:id="2"/>
      <w:r>
        <w:t>392. The arm of a ceiling fan measures a length of 25 in. What is the area covered by the motion of the fan blades when turned on? (π = 3.14) a. 246.49 in</w:t>
      </w:r>
      <w:r>
        <w:rPr>
          <w:vertAlign w:val="superscript"/>
        </w:rPr>
        <w:t>2</w:t>
      </w:r>
      <w:r>
        <w:t xml:space="preserve"> b. 78.5 in</w:t>
      </w:r>
      <w:r>
        <w:rPr>
          <w:vertAlign w:val="superscript"/>
        </w:rPr>
        <w:t>2</w:t>
      </w:r>
      <w:r>
        <w:t xml:space="preserve"> c. 1,962.5 in</w:t>
      </w:r>
      <w:r>
        <w:rPr>
          <w:vertAlign w:val="superscript"/>
        </w:rPr>
        <w:t>2</w:t>
      </w:r>
      <w:r>
        <w:t xml:space="preserve"> d. 157 in</w:t>
      </w:r>
      <w:r>
        <w:rPr>
          <w:vertAlign w:val="superscript"/>
        </w:rPr>
        <w:t>2</w:t>
      </w:r>
      <w:r>
        <w:t xml:space="preserve"> </w:t>
      </w:r>
      <w:commentRangeEnd w:id="0"/>
      <w:r w:rsidR="00B94DA2">
        <w:rPr>
          <w:rStyle w:val="CommentReference"/>
        </w:rPr>
        <w:commentReference w:id="0"/>
      </w:r>
      <w:commentRangeEnd w:id="1"/>
      <w:r w:rsidR="00B94DA2">
        <w:rPr>
          <w:rStyle w:val="CommentReference"/>
        </w:rPr>
        <w:commentReference w:id="1"/>
      </w:r>
      <w:commentRangeEnd w:id="2"/>
      <w:r w:rsidR="00B94DA2">
        <w:rPr>
          <w:rStyle w:val="CommentReference"/>
        </w:rPr>
        <w:commentReference w:id="2"/>
      </w:r>
    </w:p>
    <w:p w14:paraId="544AD487" w14:textId="77777777" w:rsidR="004F7E30" w:rsidRDefault="00B94DA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7FCBA36C" w14:textId="77777777" w:rsidR="00B94DA2" w:rsidRDefault="00B94D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Answer:392. c. The ceiling fan follows a circular pattern, therefore area = πr2. Area = (3.14)(25)2 = 1,962.5 in2. If you chose a, the incorrect formula you used was π2r. If you chose d, the incorrect formula you used was πd. </w:t>
      </w:r>
    </w:p>
    <w:p w14:paraId="424973ED" w14:textId="77777777" w:rsidR="00B94DA2" w:rsidRDefault="00B94DA2">
      <w:pPr>
        <w:pStyle w:val="CommentText"/>
      </w:pPr>
    </w:p>
  </w:comment>
  <w:comment w:id="1" w:author="Hassan Ahmad" w:date="2019-05-23T10:15:00Z" w:initials="HA">
    <w:p w14:paraId="16F11129" w14:textId="77777777" w:rsidR="00B94DA2" w:rsidRDefault="00B94D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392BFF01" w14:textId="77777777" w:rsidR="00B94DA2" w:rsidRDefault="00B94D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4973ED" w15:done="0"/>
  <w15:commentEx w15:paraId="16F11129" w15:done="0"/>
  <w15:commentEx w15:paraId="392BFF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4973ED" w16cid:durableId="2090F503"/>
  <w16cid:commentId w16cid:paraId="16F11129" w16cid:durableId="2090F504"/>
  <w16cid:commentId w16cid:paraId="392BFF01" w16cid:durableId="2090F5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AF"/>
    <w:rsid w:val="000C0D1F"/>
    <w:rsid w:val="0019429B"/>
    <w:rsid w:val="002A263A"/>
    <w:rsid w:val="00586C80"/>
    <w:rsid w:val="00630244"/>
    <w:rsid w:val="00746D05"/>
    <w:rsid w:val="0085657A"/>
    <w:rsid w:val="008C30AF"/>
    <w:rsid w:val="00923028"/>
    <w:rsid w:val="00966C9F"/>
    <w:rsid w:val="009701CB"/>
    <w:rsid w:val="00AB2509"/>
    <w:rsid w:val="00B94DA2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BA90"/>
  <w15:chartTrackingRefBased/>
  <w15:docId w15:val="{0DE673DC-28F3-4C9C-99F4-B01415A7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94D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D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D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D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D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D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