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793F7" w14:textId="77777777" w:rsidR="00DA4FA9" w:rsidRDefault="00DA4FA9" w:rsidP="00DA4FA9">
      <w:commentRangeStart w:id="0"/>
      <w:commentRangeStart w:id="1"/>
      <w:commentRangeStart w:id="2"/>
      <w:r>
        <w:t>394. A circular pool is ﬁlling with water. Assuming the water level will be 4 ft deep and the diameter is 20 ft, what is the volume of the water needed to ﬁll the pool? (π = 3.14) a. 251.2 ft</w:t>
      </w:r>
      <w:r>
        <w:rPr>
          <w:vertAlign w:val="superscript"/>
        </w:rPr>
        <w:t>3</w:t>
      </w:r>
      <w:r>
        <w:t xml:space="preserve"> b. 1,256 ft</w:t>
      </w:r>
      <w:r>
        <w:rPr>
          <w:vertAlign w:val="superscript"/>
        </w:rPr>
        <w:t>3</w:t>
      </w:r>
      <w:r>
        <w:t xml:space="preserve"> c. 5,024 ft</w:t>
      </w:r>
      <w:r>
        <w:rPr>
          <w:vertAlign w:val="superscript"/>
        </w:rPr>
        <w:t>3</w:t>
      </w:r>
      <w:r>
        <w:t xml:space="preserve"> d. 3,140 ft</w:t>
      </w:r>
      <w:r>
        <w:rPr>
          <w:vertAlign w:val="superscript"/>
        </w:rPr>
        <w:t>3</w:t>
      </w:r>
      <w:r>
        <w:t xml:space="preserve"> </w:t>
      </w:r>
      <w:commentRangeEnd w:id="0"/>
      <w:r w:rsidR="00F34538">
        <w:rPr>
          <w:rStyle w:val="CommentReference"/>
        </w:rPr>
        <w:commentReference w:id="0"/>
      </w:r>
      <w:commentRangeEnd w:id="1"/>
      <w:r w:rsidR="00F34538">
        <w:rPr>
          <w:rStyle w:val="CommentReference"/>
        </w:rPr>
        <w:commentReference w:id="1"/>
      </w:r>
      <w:commentRangeEnd w:id="2"/>
      <w:r w:rsidR="00F34538">
        <w:rPr>
          <w:rStyle w:val="CommentReference"/>
        </w:rPr>
        <w:commentReference w:id="2"/>
      </w:r>
    </w:p>
    <w:p w14:paraId="6E6421CD" w14:textId="77777777" w:rsidR="004F7E30" w:rsidRDefault="00F3453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35BF041C" w14:textId="77777777" w:rsidR="00F34538" w:rsidRDefault="00F345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Answer:394. b.The volume of a cylinder is πr2h. Using a height of 4 ft and radius of 10 ft, the volume of the pool is (3.14)(10)2(4) or 1,256 ft3. If you chose a, you used πdh instead of πr2h. If you chose c, you used the diameter squared instead of the radius squared. </w:t>
      </w:r>
    </w:p>
    <w:p w14:paraId="7C0D8075" w14:textId="77777777" w:rsidR="00F34538" w:rsidRDefault="00F34538">
      <w:pPr>
        <w:pStyle w:val="CommentText"/>
      </w:pPr>
    </w:p>
  </w:comment>
  <w:comment w:id="1" w:author="Hassan Ahmad" w:date="2019-05-23T10:15:00Z" w:initials="HA">
    <w:p w14:paraId="2D0603FD" w14:textId="77777777" w:rsidR="00F34538" w:rsidRDefault="00F345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5AD3C192" w14:textId="77777777" w:rsidR="00F34538" w:rsidRDefault="00F3453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D8075" w15:done="0"/>
  <w15:commentEx w15:paraId="2D0603FD" w15:done="0"/>
  <w15:commentEx w15:paraId="5AD3C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D8075" w16cid:durableId="2090F509"/>
  <w16cid:commentId w16cid:paraId="2D0603FD" w16cid:durableId="2090F50A"/>
  <w16cid:commentId w16cid:paraId="5AD3C192" w16cid:durableId="2090F5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A9"/>
    <w:rsid w:val="000C0D1F"/>
    <w:rsid w:val="0019429B"/>
    <w:rsid w:val="002A263A"/>
    <w:rsid w:val="00586C80"/>
    <w:rsid w:val="00630244"/>
    <w:rsid w:val="00746D05"/>
    <w:rsid w:val="0085657A"/>
    <w:rsid w:val="00923028"/>
    <w:rsid w:val="00966C9F"/>
    <w:rsid w:val="009701CB"/>
    <w:rsid w:val="00AB2509"/>
    <w:rsid w:val="00C757D7"/>
    <w:rsid w:val="00DA4FA9"/>
    <w:rsid w:val="00ED0C1B"/>
    <w:rsid w:val="00EF261E"/>
    <w:rsid w:val="00F138D9"/>
    <w:rsid w:val="00F34538"/>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2E94"/>
  <w15:chartTrackingRefBased/>
  <w15:docId w15:val="{577F243E-5FDE-4525-86AF-2723B25C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4538"/>
    <w:rPr>
      <w:sz w:val="16"/>
      <w:szCs w:val="16"/>
    </w:rPr>
  </w:style>
  <w:style w:type="paragraph" w:styleId="CommentText">
    <w:name w:val="annotation text"/>
    <w:basedOn w:val="Normal"/>
    <w:link w:val="CommentTextChar"/>
    <w:uiPriority w:val="99"/>
    <w:semiHidden/>
    <w:unhideWhenUsed/>
    <w:rsid w:val="00F34538"/>
    <w:pPr>
      <w:spacing w:line="240" w:lineRule="auto"/>
    </w:pPr>
    <w:rPr>
      <w:sz w:val="20"/>
      <w:szCs w:val="20"/>
    </w:rPr>
  </w:style>
  <w:style w:type="character" w:customStyle="1" w:styleId="CommentTextChar">
    <w:name w:val="Comment Text Char"/>
    <w:basedOn w:val="DefaultParagraphFont"/>
    <w:link w:val="CommentText"/>
    <w:uiPriority w:val="99"/>
    <w:semiHidden/>
    <w:rsid w:val="00F34538"/>
    <w:rPr>
      <w:sz w:val="20"/>
      <w:szCs w:val="20"/>
    </w:rPr>
  </w:style>
  <w:style w:type="paragraph" w:styleId="CommentSubject">
    <w:name w:val="annotation subject"/>
    <w:basedOn w:val="CommentText"/>
    <w:next w:val="CommentText"/>
    <w:link w:val="CommentSubjectChar"/>
    <w:uiPriority w:val="99"/>
    <w:semiHidden/>
    <w:unhideWhenUsed/>
    <w:rsid w:val="00F34538"/>
    <w:rPr>
      <w:b/>
      <w:bCs/>
    </w:rPr>
  </w:style>
  <w:style w:type="character" w:customStyle="1" w:styleId="CommentSubjectChar">
    <w:name w:val="Comment Subject Char"/>
    <w:basedOn w:val="CommentTextChar"/>
    <w:link w:val="CommentSubject"/>
    <w:uiPriority w:val="99"/>
    <w:semiHidden/>
    <w:rsid w:val="00F34538"/>
    <w:rPr>
      <w:b/>
      <w:bCs/>
      <w:sz w:val="20"/>
      <w:szCs w:val="20"/>
    </w:rPr>
  </w:style>
  <w:style w:type="paragraph" w:styleId="BalloonText">
    <w:name w:val="Balloon Text"/>
    <w:basedOn w:val="Normal"/>
    <w:link w:val="BalloonTextChar"/>
    <w:uiPriority w:val="99"/>
    <w:semiHidden/>
    <w:unhideWhenUsed/>
    <w:rsid w:val="00F345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