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DB165" w14:textId="77777777" w:rsidR="00A33F33" w:rsidRDefault="00A33F33" w:rsidP="00A33F33">
      <w:commentRangeStart w:id="0"/>
      <w:commentRangeStart w:id="1"/>
      <w:commentRangeStart w:id="2"/>
      <w:r>
        <w:t>404. If a tabletop has a diameter of 42 in, what is its surface area to the nearest inch? (π = 3.14) a. 1,384 in</w:t>
      </w:r>
      <w:r>
        <w:rPr>
          <w:vertAlign w:val="superscript"/>
        </w:rPr>
        <w:t>2</w:t>
      </w:r>
      <w:r>
        <w:t xml:space="preserve"> b. 1,319 in</w:t>
      </w:r>
      <w:r>
        <w:rPr>
          <w:vertAlign w:val="superscript"/>
        </w:rPr>
        <w:t>2</w:t>
      </w:r>
      <w:r>
        <w:t xml:space="preserve"> c. 1,385 in</w:t>
      </w:r>
      <w:r>
        <w:rPr>
          <w:vertAlign w:val="superscript"/>
        </w:rPr>
        <w:t>2</w:t>
      </w:r>
      <w:r>
        <w:t xml:space="preserve"> d. 5,539 in</w:t>
      </w:r>
      <w:r>
        <w:rPr>
          <w:vertAlign w:val="superscript"/>
        </w:rPr>
        <w:t>2</w:t>
      </w:r>
      <w:r>
        <w:t xml:space="preserve"> </w:t>
      </w:r>
      <w:commentRangeEnd w:id="0"/>
      <w:r w:rsidR="00876BF6">
        <w:rPr>
          <w:rStyle w:val="CommentReference"/>
        </w:rPr>
        <w:commentReference w:id="0"/>
      </w:r>
      <w:commentRangeEnd w:id="1"/>
      <w:r w:rsidR="00876BF6">
        <w:rPr>
          <w:rStyle w:val="CommentReference"/>
        </w:rPr>
        <w:commentReference w:id="1"/>
      </w:r>
      <w:commentRangeEnd w:id="2"/>
      <w:r w:rsidR="00876BF6">
        <w:rPr>
          <w:rStyle w:val="CommentReference"/>
        </w:rPr>
        <w:commentReference w:id="2"/>
      </w:r>
    </w:p>
    <w:p w14:paraId="38FB305B" w14:textId="77777777" w:rsidR="004F7E30" w:rsidRDefault="00876BF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6B76A720" w14:textId="77777777" w:rsidR="00876BF6" w:rsidRDefault="00876B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Answer:404. c. The area of a circle is πr2. The diameter = 42 in, radius = 42 ÷ 2 = 21 in, so (3.14)(21)2 = 1,384.74 in2. Rounding to the nearest inch, the answer is 1,385 in2. If you chose a, you rounded the ﬁnal answer incorrectly. If you chose d, you used the diameter rather than the radius. </w:t>
      </w:r>
    </w:p>
    <w:p w14:paraId="41F662BF" w14:textId="77777777" w:rsidR="00876BF6" w:rsidRDefault="00876BF6">
      <w:pPr>
        <w:pStyle w:val="CommentText"/>
      </w:pPr>
    </w:p>
  </w:comment>
  <w:comment w:id="1" w:author="Hassan Ahmad" w:date="2019-05-23T10:16:00Z" w:initials="HA">
    <w:p w14:paraId="2437176C" w14:textId="77777777" w:rsidR="00876BF6" w:rsidRDefault="00876B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708A627F" w14:textId="77777777" w:rsidR="00876BF6" w:rsidRDefault="00876B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F662BF" w15:done="0"/>
  <w15:commentEx w15:paraId="2437176C" w15:done="0"/>
  <w15:commentEx w15:paraId="708A62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F662BF" w16cid:durableId="2090F527"/>
  <w16cid:commentId w16cid:paraId="2437176C" w16cid:durableId="2090F528"/>
  <w16cid:commentId w16cid:paraId="708A627F" w16cid:durableId="2090F5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33"/>
    <w:rsid w:val="000C0D1F"/>
    <w:rsid w:val="0019429B"/>
    <w:rsid w:val="002A263A"/>
    <w:rsid w:val="00586C80"/>
    <w:rsid w:val="00630244"/>
    <w:rsid w:val="00746D05"/>
    <w:rsid w:val="0085657A"/>
    <w:rsid w:val="00876BF6"/>
    <w:rsid w:val="00923028"/>
    <w:rsid w:val="00966C9F"/>
    <w:rsid w:val="009701CB"/>
    <w:rsid w:val="00A33F33"/>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60F8"/>
  <w15:chartTrackingRefBased/>
  <w15:docId w15:val="{FD3D72F8-61E4-4774-BB00-9C37AAF2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6BF6"/>
    <w:rPr>
      <w:sz w:val="16"/>
      <w:szCs w:val="16"/>
    </w:rPr>
  </w:style>
  <w:style w:type="paragraph" w:styleId="CommentText">
    <w:name w:val="annotation text"/>
    <w:basedOn w:val="Normal"/>
    <w:link w:val="CommentTextChar"/>
    <w:uiPriority w:val="99"/>
    <w:semiHidden/>
    <w:unhideWhenUsed/>
    <w:rsid w:val="00876BF6"/>
    <w:pPr>
      <w:spacing w:line="240" w:lineRule="auto"/>
    </w:pPr>
    <w:rPr>
      <w:sz w:val="20"/>
      <w:szCs w:val="20"/>
    </w:rPr>
  </w:style>
  <w:style w:type="character" w:customStyle="1" w:styleId="CommentTextChar">
    <w:name w:val="Comment Text Char"/>
    <w:basedOn w:val="DefaultParagraphFont"/>
    <w:link w:val="CommentText"/>
    <w:uiPriority w:val="99"/>
    <w:semiHidden/>
    <w:rsid w:val="00876BF6"/>
    <w:rPr>
      <w:sz w:val="20"/>
      <w:szCs w:val="20"/>
    </w:rPr>
  </w:style>
  <w:style w:type="paragraph" w:styleId="CommentSubject">
    <w:name w:val="annotation subject"/>
    <w:basedOn w:val="CommentText"/>
    <w:next w:val="CommentText"/>
    <w:link w:val="CommentSubjectChar"/>
    <w:uiPriority w:val="99"/>
    <w:semiHidden/>
    <w:unhideWhenUsed/>
    <w:rsid w:val="00876BF6"/>
    <w:rPr>
      <w:b/>
      <w:bCs/>
    </w:rPr>
  </w:style>
  <w:style w:type="character" w:customStyle="1" w:styleId="CommentSubjectChar">
    <w:name w:val="Comment Subject Char"/>
    <w:basedOn w:val="CommentTextChar"/>
    <w:link w:val="CommentSubject"/>
    <w:uiPriority w:val="99"/>
    <w:semiHidden/>
    <w:rsid w:val="00876BF6"/>
    <w:rPr>
      <w:b/>
      <w:bCs/>
      <w:sz w:val="20"/>
      <w:szCs w:val="20"/>
    </w:rPr>
  </w:style>
  <w:style w:type="paragraph" w:styleId="BalloonText">
    <w:name w:val="Balloon Text"/>
    <w:basedOn w:val="Normal"/>
    <w:link w:val="BalloonTextChar"/>
    <w:uiPriority w:val="99"/>
    <w:semiHidden/>
    <w:unhideWhenUsed/>
    <w:rsid w:val="00876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B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Words>
  <Characters>135</Characters>
  <Application>Microsoft Office Word</Application>
  <DocSecurity>0</DocSecurity>
  <Lines>1</Lines>
  <Paragraphs>1</Paragraphs>
  <ScaleCrop>false</ScaleCrop>
  <Company/>
  <LinksUpToDate>false</LinksUpToDate>
  <CharactersWithSpaces>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