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B9C28" w14:textId="77777777" w:rsidR="00D95AB5" w:rsidRDefault="00D95AB5" w:rsidP="00D95AB5">
      <w:commentRangeStart w:id="0"/>
      <w:commentRangeStart w:id="1"/>
      <w:commentRangeStart w:id="2"/>
      <w:r>
        <w:t>381. Mimi is ﬁlling a tennis ball can with water. She wants to know the volume of the cylinder shaped can. What formula will she use? a. V = πr</w:t>
      </w:r>
      <w:r>
        <w:rPr>
          <w:vertAlign w:val="superscript"/>
        </w:rPr>
        <w:t>2</w:t>
      </w:r>
      <w:r>
        <w:t xml:space="preserve">h b. V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πr</w:t>
      </w:r>
      <w:r>
        <w:rPr>
          <w:vertAlign w:val="superscript"/>
        </w:rPr>
        <w:t>3</w:t>
      </w:r>
      <w:r>
        <w:t xml:space="preserve"> c. V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πr</w:t>
      </w:r>
      <w:r>
        <w:rPr>
          <w:vertAlign w:val="superscript"/>
        </w:rPr>
        <w:t>2</w:t>
      </w:r>
      <w:r>
        <w:t>h d. V = s</w:t>
      </w:r>
      <w:r>
        <w:rPr>
          <w:vertAlign w:val="superscript"/>
        </w:rPr>
        <w:t>3</w:t>
      </w:r>
      <w:r>
        <w:t xml:space="preserve"> </w:t>
      </w:r>
      <w:commentRangeEnd w:id="0"/>
      <w:r w:rsidR="006D12DB">
        <w:rPr>
          <w:rStyle w:val="CommentReference"/>
        </w:rPr>
        <w:commentReference w:id="0"/>
      </w:r>
      <w:commentRangeEnd w:id="1"/>
      <w:r w:rsidR="006D12DB">
        <w:rPr>
          <w:rStyle w:val="CommentReference"/>
        </w:rPr>
        <w:commentReference w:id="1"/>
      </w:r>
      <w:commentRangeEnd w:id="2"/>
      <w:r w:rsidR="006D12DB">
        <w:rPr>
          <w:rStyle w:val="CommentReference"/>
        </w:rPr>
        <w:commentReference w:id="2"/>
      </w:r>
    </w:p>
    <w:p w14:paraId="59E261C1" w14:textId="77777777" w:rsidR="004F7E30" w:rsidRDefault="006D12D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29984BC7" w14:textId="77777777" w:rsidR="006D12DB" w:rsidRDefault="006D12D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Answer:381. a. The volume of a cylinder is π times the radius squared, times the height of the cylinder. </w:t>
      </w:r>
    </w:p>
    <w:p w14:paraId="529FECC8" w14:textId="77777777" w:rsidR="006D12DB" w:rsidRDefault="006D12DB">
      <w:pPr>
        <w:pStyle w:val="CommentText"/>
      </w:pPr>
    </w:p>
  </w:comment>
  <w:comment w:id="1" w:author="Hassan Ahmad" w:date="2019-05-23T10:15:00Z" w:initials="HA">
    <w:p w14:paraId="5C4B862D" w14:textId="77777777" w:rsidR="006D12DB" w:rsidRDefault="006D12D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58675E2A" w14:textId="77777777" w:rsidR="006D12DB" w:rsidRDefault="006D12D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9FECC8" w15:done="0"/>
  <w15:commentEx w15:paraId="5C4B862D" w15:done="0"/>
  <w15:commentEx w15:paraId="58675E2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9FECC8" w16cid:durableId="2090F4E2"/>
  <w16cid:commentId w16cid:paraId="5C4B862D" w16cid:durableId="2090F4E3"/>
  <w16cid:commentId w16cid:paraId="58675E2A" w16cid:durableId="2090F4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B5"/>
    <w:rsid w:val="000C0D1F"/>
    <w:rsid w:val="0019429B"/>
    <w:rsid w:val="002A263A"/>
    <w:rsid w:val="00586C80"/>
    <w:rsid w:val="00630244"/>
    <w:rsid w:val="006D12DB"/>
    <w:rsid w:val="00746D05"/>
    <w:rsid w:val="0085657A"/>
    <w:rsid w:val="00923028"/>
    <w:rsid w:val="00966C9F"/>
    <w:rsid w:val="009701CB"/>
    <w:rsid w:val="00AB2509"/>
    <w:rsid w:val="00C757D7"/>
    <w:rsid w:val="00D95AB5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3CC7"/>
  <w15:chartTrackingRefBased/>
  <w15:docId w15:val="{169A0603-CF0B-4E6C-822E-36216630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D12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12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12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2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2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