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72343" w14:textId="77777777" w:rsidR="003757C9" w:rsidRDefault="003757C9" w:rsidP="003757C9">
      <w:commentRangeStart w:id="0"/>
      <w:commentRangeStart w:id="1"/>
      <w:commentRangeStart w:id="2"/>
      <w:r>
        <w:t xml:space="preserve">50. A bag contains 3 red, 6 blue, 5 purple, and 2 orange marbles. One marble is selected at random. What is the probability that the marble chosen is blue? a.  4/13  b. 3/8  c.  3/16  d. 3/5 </w:t>
      </w:r>
      <w:commentRangeEnd w:id="0"/>
      <w:r w:rsidR="003E44C2">
        <w:rPr>
          <w:rStyle w:val="CommentReference"/>
        </w:rPr>
        <w:commentReference w:id="0"/>
      </w:r>
      <w:commentRangeEnd w:id="1"/>
      <w:r w:rsidR="003E44C2">
        <w:rPr>
          <w:rStyle w:val="CommentReference"/>
        </w:rPr>
        <w:commentReference w:id="1"/>
      </w:r>
      <w:commentRangeEnd w:id="2"/>
      <w:r w:rsidR="003E44C2">
        <w:rPr>
          <w:rStyle w:val="CommentReference"/>
        </w:rPr>
        <w:commentReference w:id="2"/>
      </w:r>
    </w:p>
    <w:p w14:paraId="2CA073FE" w14:textId="77777777" w:rsidR="004F7E30" w:rsidRDefault="003E44C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9:00Z" w:initials="HA">
    <w:p w14:paraId="0400D1C1" w14:textId="77777777" w:rsidR="003E44C2" w:rsidRDefault="003E44C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Answer:50. b.The probability of blue is  t b o l t u a e l . The number of blue marbles is 6, and the total number of marbles is 16 (3 + 6 + 5 + 2 = 16). Therefore, the probability of choosing a blue is  1 6 6  = 3 8 . </w:t>
      </w:r>
    </w:p>
    <w:p w14:paraId="2E7B7FB4" w14:textId="77777777" w:rsidR="003E44C2" w:rsidRDefault="003E44C2">
      <w:pPr>
        <w:pStyle w:val="CommentText"/>
      </w:pPr>
    </w:p>
  </w:comment>
  <w:comment w:id="1" w:author="Hassan Ahmad" w:date="2019-05-23T10:19:00Z" w:initials="HA">
    <w:p w14:paraId="52DEE4C5" w14:textId="77777777" w:rsidR="003E44C2" w:rsidRDefault="003E44C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9:00Z" w:initials="HA">
    <w:p w14:paraId="4BFB453D" w14:textId="77777777" w:rsidR="003E44C2" w:rsidRDefault="003E44C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Section:MiscellaneousMath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7B7FB4" w15:done="0"/>
  <w15:commentEx w15:paraId="52DEE4C5" w15:done="0"/>
  <w15:commentEx w15:paraId="4BFB453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7B7FB4" w16cid:durableId="2090F6E0"/>
  <w16cid:commentId w16cid:paraId="52DEE4C5" w16cid:durableId="2090F6E1"/>
  <w16cid:commentId w16cid:paraId="4BFB453D" w16cid:durableId="2090F6E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C9"/>
    <w:rsid w:val="000C0D1F"/>
    <w:rsid w:val="0019429B"/>
    <w:rsid w:val="002A263A"/>
    <w:rsid w:val="003757C9"/>
    <w:rsid w:val="003E44C2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A444A"/>
  <w15:chartTrackingRefBased/>
  <w15:docId w15:val="{FD840B62-242F-4395-9686-BEC337516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E44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44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44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44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44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4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4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2019-05-23T05:19:00Z</dcterms:created>
  <dcterms:modified xsi:type="dcterms:W3CDTF">2019-05-23T05:19:00Z</dcterms:modified>
</cp:coreProperties>
</file>