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38469" w14:textId="77777777" w:rsidR="003A4963" w:rsidRDefault="003A4963" w:rsidP="003A4963">
      <w:commentRangeStart w:id="0"/>
      <w:commentRangeStart w:id="1"/>
      <w:commentRangeStart w:id="2"/>
      <w:r>
        <w:t>59. Which expression below is equal to 5? a. (1 + 2)</w:t>
      </w:r>
      <w:r>
        <w:rPr>
          <w:vertAlign w:val="superscript"/>
        </w:rPr>
        <w:t>2</w:t>
      </w:r>
      <w:r>
        <w:t xml:space="preserve"> b. 9 – 2</w:t>
      </w:r>
      <w:r>
        <w:rPr>
          <w:vertAlign w:val="superscript"/>
        </w:rPr>
        <w:t>2</w:t>
      </w:r>
      <w:r>
        <w:t xml:space="preserve"> c. 11 − 10 × 5 d. 45 ÷ 3 × 3 </w:t>
      </w:r>
      <w:commentRangeEnd w:id="0"/>
      <w:r w:rsidR="00F91A3E">
        <w:rPr>
          <w:rStyle w:val="CommentReference"/>
        </w:rPr>
        <w:commentReference w:id="0"/>
      </w:r>
      <w:commentRangeEnd w:id="1"/>
      <w:r w:rsidR="00F91A3E">
        <w:rPr>
          <w:rStyle w:val="CommentReference"/>
        </w:rPr>
        <w:commentReference w:id="1"/>
      </w:r>
      <w:commentRangeEnd w:id="2"/>
      <w:r w:rsidR="00F91A3E">
        <w:rPr>
          <w:rStyle w:val="CommentReference"/>
        </w:rPr>
        <w:commentReference w:id="2"/>
      </w:r>
    </w:p>
    <w:p w14:paraId="65CBA614" w14:textId="77777777" w:rsidR="004F7E30" w:rsidRDefault="00F91A3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12FE1D58" w14:textId="77777777" w:rsidR="00F91A3E" w:rsidRDefault="00F91A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Answer:59. b.The correct order of operations must be used here. PEMDAS tells you that you should do the operations in the following order: Parentheses, Exponents, Multiplication and Division—left to right, Addition and Subtraction—left to right. 9 − 22 = 9 − 4 = 5 a is (1 + 2)2 = (3)2 = 9 c is 11 − 10 × 5 = 11 – 50 = − 39 d is 45 ÷ 3 × 3 = 15 × 3 = 45, 5° 4° 3° 2° 1° 0° −1° −2° −3° −4° −5° −6°</w:t>
      </w:r>
    </w:p>
    <w:p w14:paraId="39B87549" w14:textId="77777777" w:rsidR="00F91A3E" w:rsidRDefault="00F91A3E">
      <w:pPr>
        <w:pStyle w:val="CommentText"/>
      </w:pPr>
    </w:p>
  </w:comment>
  <w:comment w:id="1" w:author="Hassan Ahmad" w:date="2019-05-23T10:20:00Z" w:initials="HA">
    <w:p w14:paraId="747853D3" w14:textId="77777777" w:rsidR="00F91A3E" w:rsidRDefault="00F91A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4734AB7B" w14:textId="77777777" w:rsidR="00F91A3E" w:rsidRDefault="00F91A3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B87549" w15:done="0"/>
  <w15:commentEx w15:paraId="747853D3" w15:done="0"/>
  <w15:commentEx w15:paraId="4734AB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B87549" w16cid:durableId="2090F6FB"/>
  <w16cid:commentId w16cid:paraId="747853D3" w16cid:durableId="2090F6FC"/>
  <w16cid:commentId w16cid:paraId="4734AB7B" w16cid:durableId="2090F6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63"/>
    <w:rsid w:val="000C0D1F"/>
    <w:rsid w:val="0019429B"/>
    <w:rsid w:val="002A263A"/>
    <w:rsid w:val="003A496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1A3E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F9F9"/>
  <w15:chartTrackingRefBased/>
  <w15:docId w15:val="{06A7E023-A342-4B67-8A52-06C832B6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1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A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A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