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89D41" w14:textId="77777777" w:rsidR="000609D7" w:rsidRDefault="000609D7" w:rsidP="000609D7">
      <w:commentRangeStart w:id="0"/>
      <w:commentRangeStart w:id="1"/>
      <w:commentRangeStart w:id="2"/>
      <w:r>
        <w:t>194. Julie had $500. She spent 20% of it on clothes and then 25% of the remaining money on CDs. How much money did Julie spend? a. $225 b. $300 c. $200 d. $250</w:t>
      </w:r>
      <w:commentRangeEnd w:id="0"/>
      <w:r w:rsidR="00F331D0">
        <w:rPr>
          <w:rStyle w:val="CommentReference"/>
        </w:rPr>
        <w:commentReference w:id="0"/>
      </w:r>
      <w:commentRangeEnd w:id="1"/>
      <w:r w:rsidR="00F331D0">
        <w:rPr>
          <w:rStyle w:val="CommentReference"/>
        </w:rPr>
        <w:commentReference w:id="1"/>
      </w:r>
      <w:commentRangeEnd w:id="2"/>
      <w:r w:rsidR="00F331D0">
        <w:rPr>
          <w:rStyle w:val="CommentReference"/>
        </w:rPr>
        <w:commentReference w:id="2"/>
      </w:r>
    </w:p>
    <w:p w14:paraId="1655A912" w14:textId="77777777" w:rsidR="004F7E30" w:rsidRDefault="00F331D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5618052F" w14:textId="77777777" w:rsidR="00F331D0" w:rsidRDefault="00F331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Answer:194. c. Find 20% of $500 by multiplying $500 by the decimal equivalent of 20% (0.20); $500 × 0.20 = $100. She spent $100 on clothes, leaving her with $400. Find 25% of $400; 0.25 × 400 = $100. Julie spent $100 on CDs. $100 on clothes plus $100 on CDs totals $200 spent. If you chose a, you found 45% (20% + 25%) of the total without taking into account that the 25% was on the amount of money Julie had AFTER spending the original 20%. </w:t>
      </w:r>
    </w:p>
    <w:p w14:paraId="728BB8D5" w14:textId="77777777" w:rsidR="00F331D0" w:rsidRDefault="00F331D0">
      <w:pPr>
        <w:pStyle w:val="CommentText"/>
      </w:pPr>
    </w:p>
  </w:comment>
  <w:comment w:id="1" w:author="Hassan Ahmad" w:date="2019-05-23T10:20:00Z" w:initials="HA">
    <w:p w14:paraId="753EBEA2" w14:textId="77777777" w:rsidR="00F331D0" w:rsidRDefault="00F331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0324456A" w14:textId="77777777" w:rsidR="00F331D0" w:rsidRDefault="00F331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8BB8D5" w15:done="0"/>
  <w15:commentEx w15:paraId="753EBEA2" w15:done="0"/>
  <w15:commentEx w15:paraId="032445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8BB8D5" w16cid:durableId="2090F71C"/>
  <w16cid:commentId w16cid:paraId="753EBEA2" w16cid:durableId="2090F71D"/>
  <w16cid:commentId w16cid:paraId="0324456A" w16cid:durableId="2090F7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D7"/>
    <w:rsid w:val="000609D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331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A70C"/>
  <w15:chartTrackingRefBased/>
  <w15:docId w15:val="{7A3BA3E9-4680-4A56-B1EE-3FEBD76B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31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1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1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1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1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