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1CAF" w14:textId="77777777" w:rsidR="0028024B" w:rsidRDefault="0028024B" w:rsidP="0028024B">
      <w:commentRangeStart w:id="0"/>
      <w:commentRangeStart w:id="1"/>
      <w:commentRangeStart w:id="2"/>
      <w:r>
        <w:t xml:space="preserve">10.       If $300 is invested at 3%, compounded continuously, how long (to the nearest year) will it take for the money to double? (If P is the amount invested, the formula for the amount, A, that is available after t years is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0.03t</m:t>
            </m:r>
          </m:sup>
        </m:sSup>
      </m:oMath>
      <w:r>
        <w:t xml:space="preserve"> .)            (A)  26           (B)  25           (C)  24           (D)  23           (E)  22</w:t>
      </w:r>
      <w:commentRangeEnd w:id="0"/>
      <w:r w:rsidR="00361E4B">
        <w:rPr>
          <w:rStyle w:val="CommentReference"/>
        </w:rPr>
        <w:commentReference w:id="0"/>
      </w:r>
      <w:commentRangeEnd w:id="1"/>
      <w:r w:rsidR="00361E4B">
        <w:rPr>
          <w:rStyle w:val="CommentReference"/>
        </w:rPr>
        <w:commentReference w:id="1"/>
      </w:r>
      <w:commentRangeEnd w:id="2"/>
      <w:r w:rsidR="00361E4B">
        <w:rPr>
          <w:rStyle w:val="CommentReference"/>
        </w:rPr>
        <w:commentReference w:id="2"/>
      </w:r>
    </w:p>
    <w:p w14:paraId="562A566A" w14:textId="77777777" w:rsidR="004F7E30" w:rsidRDefault="00361E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FB8BE69" w14:textId="77777777" w:rsidR="00361E4B" w:rsidRDefault="00361E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  (D) Substitute in A = Pe0.03t to get 600 = 300e0.03t. Simplify to get 2 = e0.03t . Then take ln of both sides to get ln 2 = 0.03t and t =  . Use your calculator to find that t is approximately 23.</w:t>
      </w:r>
    </w:p>
    <w:p w14:paraId="6D6DC917" w14:textId="77777777" w:rsidR="00361E4B" w:rsidRDefault="00361E4B">
      <w:pPr>
        <w:pStyle w:val="CommentText"/>
      </w:pPr>
    </w:p>
  </w:comment>
  <w:comment w:id="1" w:author="Hassan Ahmad" w:date="2019-05-24T20:10:00Z" w:initials="HA">
    <w:p w14:paraId="27C85671" w14:textId="77777777" w:rsidR="00361E4B" w:rsidRDefault="00361E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4BA8F3DC" w14:textId="77777777" w:rsidR="00361E4B" w:rsidRDefault="00361E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6DC917" w15:done="0"/>
  <w15:commentEx w15:paraId="27C85671" w15:done="0"/>
  <w15:commentEx w15:paraId="4BA8F3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6DC917" w16cid:durableId="2092CE93"/>
  <w16cid:commentId w16cid:paraId="27C85671" w16cid:durableId="2092CE94"/>
  <w16cid:commentId w16cid:paraId="4BA8F3DC" w16cid:durableId="2092CE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B"/>
    <w:rsid w:val="000C0D1F"/>
    <w:rsid w:val="0019429B"/>
    <w:rsid w:val="0028024B"/>
    <w:rsid w:val="002A263A"/>
    <w:rsid w:val="00361E4B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050D"/>
  <w15:chartTrackingRefBased/>
  <w15:docId w15:val="{D04894AE-1B93-4A3E-8EF8-8AE6CE55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1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E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