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23F0" w14:textId="77777777" w:rsidR="00DD415C" w:rsidRDefault="00DD415C" w:rsidP="00DD415C">
      <w:commentRangeStart w:id="0"/>
      <w:commentRangeStart w:id="1"/>
      <w:commentRangeStart w:id="2"/>
      <w:r>
        <w:t xml:space="preserve">3. If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, B=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</m:m>
          </m:e>
        </m:d>
      </m:oMath>
      <w:r>
        <w:t xml:space="preserve"> , and AX = B , then the size of X is      (A)  3 rows, 3 columns      (B)  3 rows, 2 columns      (C)  2 rows, 2 columns      (D)  2 rows, 3 columns      (E)  cannot be determined </w:t>
      </w:r>
      <w:commentRangeEnd w:id="0"/>
      <w:r w:rsidR="00BD6A5E">
        <w:rPr>
          <w:rStyle w:val="CommentReference"/>
        </w:rPr>
        <w:commentReference w:id="0"/>
      </w:r>
      <w:commentRangeEnd w:id="1"/>
      <w:r w:rsidR="00BD6A5E">
        <w:rPr>
          <w:rStyle w:val="CommentReference"/>
        </w:rPr>
        <w:commentReference w:id="1"/>
      </w:r>
      <w:commentRangeEnd w:id="2"/>
      <w:r w:rsidR="00BD6A5E">
        <w:rPr>
          <w:rStyle w:val="CommentReference"/>
        </w:rPr>
        <w:commentReference w:id="2"/>
      </w:r>
    </w:p>
    <w:p w14:paraId="4DCAB26F" w14:textId="77777777" w:rsidR="004F7E30" w:rsidRDefault="00BD6A5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402C1865" w14:textId="77777777" w:rsidR="00BD6A5E" w:rsidRDefault="00BD6A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(B) X must have as many rows as A has columns, which is 3. X must have as many columns as B does, which is 2.</w:t>
      </w:r>
    </w:p>
    <w:p w14:paraId="76B0A877" w14:textId="77777777" w:rsidR="00BD6A5E" w:rsidRDefault="00BD6A5E">
      <w:pPr>
        <w:pStyle w:val="CommentText"/>
      </w:pPr>
    </w:p>
  </w:comment>
  <w:comment w:id="1" w:author="Hassan Ahmad" w:date="2019-05-24T20:11:00Z" w:initials="HA">
    <w:p w14:paraId="723BCBE6" w14:textId="77777777" w:rsidR="00BD6A5E" w:rsidRDefault="00BD6A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7B0A1B54" w14:textId="77777777" w:rsidR="00BD6A5E" w:rsidRDefault="00BD6A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Section:Matrices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B0A877" w15:done="0"/>
  <w15:commentEx w15:paraId="723BCBE6" w15:done="0"/>
  <w15:commentEx w15:paraId="7B0A1B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B0A877" w16cid:durableId="2092CEDB"/>
  <w16cid:commentId w16cid:paraId="723BCBE6" w16cid:durableId="2092CEDC"/>
  <w16cid:commentId w16cid:paraId="7B0A1B54" w16cid:durableId="2092CE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5C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D6A5E"/>
    <w:rsid w:val="00C757D7"/>
    <w:rsid w:val="00DD415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7E34"/>
  <w15:chartTrackingRefBased/>
  <w15:docId w15:val="{9B35D8AD-F094-4B2E-BCA0-A1A7C6FB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6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A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A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A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A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A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A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