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2B5D" w14:textId="77777777" w:rsidR="002A173D" w:rsidRDefault="002A173D" w:rsidP="002A173D">
      <w:commentRangeStart w:id="0"/>
      <w:commentRangeStart w:id="1"/>
      <w:commentRangeStart w:id="2"/>
      <w:r>
        <w:t>16. If z &gt; 0, a = z cos</w:t>
      </w:r>
      <m:oMath>
        <m:r>
          <w:rPr>
            <w:rFonts w:ascii="Cambria Math" w:hAnsi="Cambria Math"/>
          </w:rPr>
          <m:t>θ</m:t>
        </m:r>
      </m:oMath>
      <w:r>
        <w:t xml:space="preserve"> , and b = z sin</w:t>
      </w:r>
      <m:oMath>
        <m:r>
          <w:rPr>
            <w:rFonts w:ascii="Cambria Math" w:hAnsi="Cambria Math"/>
          </w:rPr>
          <m:t>θ</m:t>
        </m:r>
      </m:oMath>
      <w:r>
        <w:t xml:space="preserve"> , then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=         (A)  1      (B)  z      (C)  2z      (D)  z cos</w:t>
      </w:r>
      <m:oMath>
        <m:r>
          <w:rPr>
            <w:rFonts w:ascii="Cambria Math" w:hAnsi="Cambria Math"/>
          </w:rPr>
          <m:t>θ</m:t>
        </m:r>
      </m:oMath>
      <w:r>
        <w:t xml:space="preserve"> sin</w:t>
      </w:r>
      <m:oMath>
        <m:r>
          <w:rPr>
            <w:rFonts w:ascii="Cambria Math" w:hAnsi="Cambria Math"/>
          </w:rPr>
          <m:t>θ</m:t>
        </m:r>
      </m:oMath>
      <w:r>
        <w:t xml:space="preserve">      (E)  z (cos</w:t>
      </w:r>
      <m:oMath>
        <m:r>
          <w:rPr>
            <w:rFonts w:ascii="Cambria Math" w:hAnsi="Cambria Math"/>
          </w:rPr>
          <m:t>θ</m:t>
        </m:r>
      </m:oMath>
      <w:r>
        <w:t xml:space="preserve">  + sin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)</w:t>
      </w:r>
      <w:r>
        <w:t xml:space="preserve"> </w:t>
      </w:r>
      <w:commentRangeEnd w:id="0"/>
      <w:r w:rsidR="00060BB6">
        <w:rPr>
          <w:rStyle w:val="CommentReference"/>
        </w:rPr>
        <w:commentReference w:id="0"/>
      </w:r>
      <w:commentRangeEnd w:id="1"/>
      <w:r w:rsidR="00060BB6">
        <w:rPr>
          <w:rStyle w:val="CommentReference"/>
        </w:rPr>
        <w:commentReference w:id="1"/>
      </w:r>
      <w:commentRangeEnd w:id="2"/>
      <w:r w:rsidR="00060BB6">
        <w:rPr>
          <w:rStyle w:val="CommentReference"/>
        </w:rPr>
        <w:commentReference w:id="2"/>
      </w:r>
    </w:p>
    <w:p w14:paraId="696A6FD5" w14:textId="77777777" w:rsidR="004F7E30" w:rsidRDefault="00060B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614AA78C" w14:textId="77777777" w:rsidR="00060BB6" w:rsidRDefault="00060B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Answer:16. (B) a2 = z2 cos2 and b2 = z2 sin2 , so a2 + b2 = z2(cos2 + sin2 ) = z2 because cos2 + sin2 = 1. Since  when z &gt; 0, the correct answer choice is B. [1.3]</w:t>
      </w:r>
    </w:p>
    <w:p w14:paraId="080A9EF2" w14:textId="77777777" w:rsidR="00060BB6" w:rsidRDefault="00060BB6">
      <w:pPr>
        <w:pStyle w:val="CommentText"/>
      </w:pPr>
    </w:p>
  </w:comment>
  <w:comment w:id="1" w:author="Hassan Ahmad" w:date="2019-05-24T20:12:00Z" w:initials="HA">
    <w:p w14:paraId="1A8071C6" w14:textId="77777777" w:rsidR="00060BB6" w:rsidRDefault="00060B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4C9973D3" w14:textId="77777777" w:rsidR="00060BB6" w:rsidRDefault="00060B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0A9EF2" w15:done="0"/>
  <w15:commentEx w15:paraId="1A8071C6" w15:done="0"/>
  <w15:commentEx w15:paraId="4C9973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0A9EF2" w16cid:durableId="2092CF1D"/>
  <w16cid:commentId w16cid:paraId="1A8071C6" w16cid:durableId="2092CF1E"/>
  <w16cid:commentId w16cid:paraId="4C9973D3" w16cid:durableId="2092CF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3D"/>
    <w:rsid w:val="00060BB6"/>
    <w:rsid w:val="000C0D1F"/>
    <w:rsid w:val="0019429B"/>
    <w:rsid w:val="002A173D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66BA"/>
  <w15:chartTrackingRefBased/>
  <w15:docId w15:val="{C97E98F8-1654-402C-BA5A-900C5D96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0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B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