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E88AA" w14:textId="77777777" w:rsidR="005D1DCB" w:rsidRDefault="005D1DCB" w:rsidP="005D1DCB">
      <w:commentRangeStart w:id="0"/>
      <w:commentRangeStart w:id="1"/>
      <w:commentRangeStart w:id="2"/>
      <w:r>
        <w:t xml:space="preserve">5.       Which of the following is the equation of an asymptote of </w:t>
      </w:r>
      <m:oMath>
        <m:r>
          <w:rPr>
            <w:rFonts w:ascii="Cambria Math" w:eastAsiaTheme="minorEastAsia" w:hAnsi="Cambria Math"/>
          </w:rPr>
          <m:t xml:space="preserve">y=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-2x-1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9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den>
        </m:f>
      </m:oMath>
      <w:r>
        <w:t xml:space="preserve"> ?           (A)  </w:t>
      </w:r>
      <m:oMath>
        <m:r>
          <w:rPr>
            <w:rFonts w:ascii="Cambria Math" w:hAnsi="Cambria Math"/>
          </w:rPr>
          <m:t>x=-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          (B)  </w:t>
      </w:r>
      <m:oMath>
        <m:r>
          <w:rPr>
            <w:rFonts w:ascii="Cambria Math" w:hAnsi="Cambria Math"/>
          </w:rPr>
          <m:t>x=1</m:t>
        </m:r>
      </m:oMath>
      <w:r>
        <w:t xml:space="preserve">           (C)  </w:t>
      </w:r>
      <m:oMath>
        <m:r>
          <w:rPr>
            <w:rFonts w:ascii="Cambria Math" w:eastAsiaTheme="minorEastAsia" w:hAnsi="Cambria Math"/>
          </w:rPr>
          <m:t>y=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          (D)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           (E)  </w:t>
      </w:r>
      <m:oMath>
        <m:r>
          <w:rPr>
            <w:rFonts w:ascii="Cambria Math" w:eastAsiaTheme="minorEastAsia" w:hAnsi="Cambria Math"/>
          </w:rPr>
          <m:t>y=</m:t>
        </m:r>
        <m:r>
          <w:rPr>
            <w:rFonts w:ascii="Cambria Math" w:hAnsi="Cambria Math"/>
          </w:rPr>
          <m:t>1</m:t>
        </m:r>
        <w:commentRangeEnd w:id="0"/>
        <m:r>
          <m:rPr>
            <m:sty m:val="p"/>
          </m:rPr>
          <w:rPr>
            <w:rStyle w:val="CommentReference"/>
          </w:rPr>
          <w:commentReference w:id="0"/>
        </m:r>
        <w:commentRangeEnd w:id="1"/>
        <m:r>
          <m:rPr>
            <m:sty m:val="p"/>
          </m:rPr>
          <w:rPr>
            <w:rStyle w:val="CommentReference"/>
          </w:rPr>
          <w:commentReference w:id="1"/>
        </m:r>
        <w:commentRangeEnd w:id="2"/>
        <m:r>
          <m:rPr>
            <m:sty m:val="p"/>
          </m:rPr>
          <w:rPr>
            <w:rStyle w:val="CommentReference"/>
          </w:rPr>
          <w:commentReference w:id="2"/>
        </m:r>
      </m:oMath>
    </w:p>
    <w:p w14:paraId="454DABE6" w14:textId="77777777" w:rsidR="004F7E30" w:rsidRDefault="00C8103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4:00Z" w:initials="HA">
    <w:p w14:paraId="3414D111" w14:textId="77777777" w:rsidR="00C81034" w:rsidRDefault="00C8103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Answer:5.     (D) Factor and reduce  . Therefore a vertical asymptote occurs when 3x – 1 = 0 or , but this is not an answer choice. As x , . Therefore,  is the correct answer choice.</w:t>
      </w:r>
    </w:p>
    <w:p w14:paraId="1DA54861" w14:textId="77777777" w:rsidR="00C81034" w:rsidRDefault="00C81034">
      <w:pPr>
        <w:pStyle w:val="CommentText"/>
      </w:pPr>
    </w:p>
  </w:comment>
  <w:comment w:id="1" w:author="Hassan Ahmad" w:date="2019-05-24T20:14:00Z" w:initials="HA">
    <w:p w14:paraId="68D6647D" w14:textId="77777777" w:rsidR="00C81034" w:rsidRDefault="00C8103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4:00Z" w:initials="HA">
    <w:p w14:paraId="03D9F28B" w14:textId="77777777" w:rsidR="00C81034" w:rsidRDefault="00C8103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Section:RationalFunctionsAndLimits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DA54861" w15:done="0"/>
  <w15:commentEx w15:paraId="68D6647D" w15:done="0"/>
  <w15:commentEx w15:paraId="03D9F28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A54861" w16cid:durableId="2092D013"/>
  <w16cid:commentId w16cid:paraId="68D6647D" w16cid:durableId="2092D014"/>
  <w16cid:commentId w16cid:paraId="03D9F28B" w16cid:durableId="2092D01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DCB"/>
    <w:rsid w:val="000C0D1F"/>
    <w:rsid w:val="0019429B"/>
    <w:rsid w:val="002A263A"/>
    <w:rsid w:val="00586C80"/>
    <w:rsid w:val="005D1DCB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C8103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66ACE"/>
  <w15:chartTrackingRefBased/>
  <w15:docId w15:val="{FBC46EDF-2980-4A12-AD19-0088AC14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810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10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10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10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10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0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0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2019-05-24T15:14:00Z</dcterms:created>
  <dcterms:modified xsi:type="dcterms:W3CDTF">2019-05-24T15:14:00Z</dcterms:modified>
</cp:coreProperties>
</file>