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CF24A3" w14:textId="77777777" w:rsidR="000A6327" w:rsidRDefault="000A6327" w:rsidP="000A6327">
      <w:commentRangeStart w:id="0"/>
      <w:commentRangeStart w:id="1"/>
      <w:commentRangeStart w:id="2"/>
      <w:r>
        <w:t xml:space="preserve">2.       In </w:t>
      </w:r>
      <m:oMath>
        <m:r>
          <m:rPr>
            <m:sty m:val="p"/>
          </m:rPr>
          <w:rPr>
            <w:rFonts w:ascii="Cambria Math" w:hAnsi="Cambria Math"/>
          </w:rPr>
          <m:t>Δ</m:t>
        </m:r>
      </m:oMath>
      <w:r>
        <w:t xml:space="preserve">ABC, </w:t>
      </w:r>
      <m:oMath>
        <m:r>
          <w:rPr>
            <w:rFonts w:ascii="Cambria Math" w:hAnsi="Cambria Math"/>
          </w:rPr>
          <m:t>∠</m:t>
        </m:r>
      </m:oMath>
      <w:r>
        <w:t xml:space="preserve">A = 30°, a = 6, and c = 8. Which of the following must be true?            (A)  0° &lt; </w:t>
      </w:r>
      <m:oMath>
        <m:r>
          <w:rPr>
            <w:rFonts w:ascii="Cambria Math" w:hAnsi="Cambria Math"/>
          </w:rPr>
          <m:t>∠</m:t>
        </m:r>
      </m:oMath>
      <w:r>
        <w:t xml:space="preserve">C &lt; 90°           (B)  90° &lt; </w:t>
      </w:r>
      <m:oMath>
        <m:r>
          <w:rPr>
            <w:rFonts w:ascii="Cambria Math" w:hAnsi="Cambria Math"/>
          </w:rPr>
          <m:t>∠</m:t>
        </m:r>
      </m:oMath>
      <w:r>
        <w:t xml:space="preserve">C &lt; 180°           (C)  45° &lt; </w:t>
      </w:r>
      <m:oMath>
        <m:r>
          <w:rPr>
            <w:rFonts w:ascii="Cambria Math" w:hAnsi="Cambria Math"/>
          </w:rPr>
          <m:t>∠</m:t>
        </m:r>
      </m:oMath>
      <w:r>
        <w:t xml:space="preserve">C &lt; 135°           (D)  0° &lt; </w:t>
      </w:r>
      <m:oMath>
        <m:r>
          <w:rPr>
            <w:rFonts w:ascii="Cambria Math" w:hAnsi="Cambria Math"/>
          </w:rPr>
          <m:t>∠</m:t>
        </m:r>
      </m:oMath>
      <w:r>
        <w:t xml:space="preserve">C &lt; 45° or 90° &lt; </w:t>
      </w:r>
      <m:oMath>
        <m:r>
          <w:rPr>
            <w:rFonts w:ascii="Cambria Math" w:hAnsi="Cambria Math"/>
          </w:rPr>
          <m:t>∠</m:t>
        </m:r>
      </m:oMath>
      <w:r>
        <w:t xml:space="preserve">C &lt; 135°           (E)  0° &lt; </w:t>
      </w:r>
      <m:oMath>
        <m:r>
          <w:rPr>
            <w:rFonts w:ascii="Cambria Math" w:hAnsi="Cambria Math"/>
          </w:rPr>
          <m:t>∠</m:t>
        </m:r>
      </m:oMath>
      <w:r>
        <w:t xml:space="preserve">C &lt; 45° or 135° &lt; </w:t>
      </w:r>
      <m:oMath>
        <m:r>
          <w:rPr>
            <w:rFonts w:ascii="Cambria Math" w:hAnsi="Cambria Math"/>
          </w:rPr>
          <m:t>∠</m:t>
        </m:r>
      </m:oMath>
      <w:r>
        <w:t xml:space="preserve">C &lt; 180° </w:t>
      </w:r>
      <w:commentRangeEnd w:id="0"/>
      <w:r w:rsidR="00D16D81">
        <w:rPr>
          <w:rStyle w:val="CommentReference"/>
        </w:rPr>
        <w:commentReference w:id="0"/>
      </w:r>
      <w:commentRangeEnd w:id="1"/>
      <w:r w:rsidR="00D16D81">
        <w:rPr>
          <w:rStyle w:val="CommentReference"/>
        </w:rPr>
        <w:commentReference w:id="1"/>
      </w:r>
      <w:commentRangeEnd w:id="2"/>
      <w:r w:rsidR="00D16D81">
        <w:rPr>
          <w:rStyle w:val="CommentReference"/>
        </w:rPr>
        <w:commentReference w:id="2"/>
      </w:r>
    </w:p>
    <w:p w14:paraId="1FBD63BF" w14:textId="77777777" w:rsidR="004F7E30" w:rsidRDefault="00D16D81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4T20:15:00Z" w:initials="HA">
    <w:p w14:paraId="17214A66" w14:textId="77777777" w:rsidR="00D16D81" w:rsidRDefault="00D16D81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Answer:2.        (E) By the Law of Sines: . The figure below shows this to be an ambiguous case (an angle, the side opposite, and another side), so  or C = 180° – 41.81° = 138.19°.</w:t>
      </w:r>
    </w:p>
    <w:p w14:paraId="732FDDEE" w14:textId="77777777" w:rsidR="00D16D81" w:rsidRDefault="00D16D81">
      <w:pPr>
        <w:pStyle w:val="CommentText"/>
      </w:pPr>
    </w:p>
  </w:comment>
  <w:comment w:id="1" w:author="Hassan Ahmad" w:date="2019-05-24T20:15:00Z" w:initials="HA">
    <w:p w14:paraId="0E61DA1E" w14:textId="77777777" w:rsidR="00D16D81" w:rsidRDefault="00D16D81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Book:MATH_LEVEL_2_BARRON_SAT_SUBJECT_TEST.pdf</w:t>
      </w:r>
    </w:p>
  </w:comment>
  <w:comment w:id="2" w:author="Hassan Ahmad" w:date="2019-05-24T20:15:00Z" w:initials="HA">
    <w:p w14:paraId="5AF95EAE" w14:textId="77777777" w:rsidR="00D16D81" w:rsidRDefault="00D16D81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Section:TrigonometricFunctionsAndTheirInverses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32FDDEE" w15:done="0"/>
  <w15:commentEx w15:paraId="0E61DA1E" w15:done="0"/>
  <w15:commentEx w15:paraId="5AF95EAE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32FDDEE" w16cid:durableId="2092D0A3"/>
  <w16cid:commentId w16cid:paraId="0E61DA1E" w16cid:durableId="2092D0A4"/>
  <w16cid:commentId w16cid:paraId="5AF95EAE" w16cid:durableId="2092D0A5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327"/>
    <w:rsid w:val="000A6327"/>
    <w:rsid w:val="000C0D1F"/>
    <w:rsid w:val="0019429B"/>
    <w:rsid w:val="002A263A"/>
    <w:rsid w:val="00586C80"/>
    <w:rsid w:val="00630244"/>
    <w:rsid w:val="00746D05"/>
    <w:rsid w:val="0085657A"/>
    <w:rsid w:val="0087486C"/>
    <w:rsid w:val="00923028"/>
    <w:rsid w:val="00966C9F"/>
    <w:rsid w:val="009701CB"/>
    <w:rsid w:val="00AB2509"/>
    <w:rsid w:val="00C757D7"/>
    <w:rsid w:val="00D16D81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71ECB0"/>
  <w15:chartTrackingRefBased/>
  <w15:docId w15:val="{F731694F-22CD-4847-AF54-63F20140D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63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D16D8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16D8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16D8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16D8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16D8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6D8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6D8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</Words>
  <Characters>236</Characters>
  <Application>Microsoft Office Word</Application>
  <DocSecurity>0</DocSecurity>
  <Lines>1</Lines>
  <Paragraphs>1</Paragraphs>
  <ScaleCrop>false</ScaleCrop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2019-05-24T15:15:00Z</dcterms:created>
  <dcterms:modified xsi:type="dcterms:W3CDTF">2019-05-24T15:15:00Z</dcterms:modified>
</cp:coreProperties>
</file>