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9FC13" w14:textId="6697F1EC" w:rsidR="00005814" w:rsidRDefault="00005814" w:rsidP="00005814">
      <w:r>
        <w:t xml:space="preserve">1. Suppose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-3,-1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=(-1, 4)</m:t>
        </m:r>
      </m:oMath>
      <w:r>
        <w:t xml:space="preserve"> Find the magnitude of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     (A)  2      (B)  3      (C)  4      (D)  5      (E)  6</w:t>
      </w:r>
    </w:p>
    <w:p w14:paraId="5063E6AA" w14:textId="11C708BE" w:rsidR="00005814" w:rsidRDefault="00005814" w:rsidP="00005814">
      <w:r>
        <w:t xml:space="preserve">2. If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 xml:space="preserve">  and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-5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the resultant vector of  equals</w:t>
      </w:r>
      <w:r>
        <w:t xml:space="preserve">  </w:t>
      </w:r>
      <m:oMath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 </w:t>
      </w:r>
      <w:r>
        <w:t xml:space="preserve">(A) </w:t>
      </w:r>
      <m:oMath>
        <m: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     (B)  </w:t>
      </w:r>
      <m:oMath>
        <m:r>
          <w:rPr>
            <w:rFonts w:ascii="Cambria Math" w:hAnsi="Cambria Math"/>
          </w:rPr>
          <m:t>5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    (C)  </w:t>
      </w:r>
      <m:oMath>
        <m:r>
          <w:rPr>
            <w:rFonts w:ascii="Cambria Math" w:hAnsi="Cambria Math"/>
          </w:rPr>
          <m:t>7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9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    (D)  </w:t>
      </w:r>
      <m:oMath>
        <m:r>
          <w:rPr>
            <w:rFonts w:ascii="Cambria Math" w:hAnsi="Cambria Math"/>
          </w:rPr>
          <m:t>8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     (E) </w:t>
      </w:r>
      <w:r w:rsidR="00F7249A">
        <w:t xml:space="preserve"> </w:t>
      </w:r>
      <m:oMath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</w:t>
      </w:r>
    </w:p>
    <w:p w14:paraId="60C7C8E3" w14:textId="2D312EBE" w:rsidR="00005814" w:rsidRDefault="00005814" w:rsidP="00005814">
      <w:r>
        <w:t xml:space="preserve">3. A unit vector perpendicular to vector  is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=(3,-4)</m:t>
        </m:r>
      </m:oMath>
      <w:r>
        <w:t xml:space="preserve">     (A)  </w:t>
      </w:r>
      <m:oMath>
        <m:r>
          <w:rPr>
            <w:rFonts w:ascii="Cambria Math" w:hAnsi="Cambria Math"/>
          </w:rPr>
          <m:t>(4 , 3)</m:t>
        </m:r>
      </m:oMath>
      <w:r>
        <w:t xml:space="preserve">      (B)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 xml:space="preserve">       (C)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 xml:space="preserve">      (D)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 xml:space="preserve">      (E)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bookmarkStart w:id="0" w:name="_GoBack"/>
      <w:bookmarkEnd w:id="0"/>
    </w:p>
    <w:sectPr w:rsidR="0000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05814"/>
    <w:rsid w:val="000C0D1F"/>
    <w:rsid w:val="0019429B"/>
    <w:rsid w:val="00234A0D"/>
    <w:rsid w:val="002A263A"/>
    <w:rsid w:val="003B03F4"/>
    <w:rsid w:val="00486DBD"/>
    <w:rsid w:val="004C0F05"/>
    <w:rsid w:val="00586C80"/>
    <w:rsid w:val="00587F63"/>
    <w:rsid w:val="00630244"/>
    <w:rsid w:val="006F41F9"/>
    <w:rsid w:val="00746D05"/>
    <w:rsid w:val="0085657A"/>
    <w:rsid w:val="00923028"/>
    <w:rsid w:val="00966C9F"/>
    <w:rsid w:val="009701CB"/>
    <w:rsid w:val="0097250D"/>
    <w:rsid w:val="00AB2509"/>
    <w:rsid w:val="00B04EBC"/>
    <w:rsid w:val="00C757D7"/>
    <w:rsid w:val="00CF27F0"/>
    <w:rsid w:val="00ED0C1B"/>
    <w:rsid w:val="00EF261E"/>
    <w:rsid w:val="00F138D9"/>
    <w:rsid w:val="00F55AC3"/>
    <w:rsid w:val="00F62D72"/>
    <w:rsid w:val="00F7249A"/>
    <w:rsid w:val="00FA520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10</cp:revision>
  <dcterms:created xsi:type="dcterms:W3CDTF">2019-05-23T17:07:00Z</dcterms:created>
  <dcterms:modified xsi:type="dcterms:W3CDTF">2019-05-24T02:09:00Z</dcterms:modified>
</cp:coreProperties>
</file>