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2CEF" w14:textId="77777777" w:rsidR="000246E4" w:rsidRDefault="000246E4" w:rsidP="000246E4">
      <w:commentRangeStart w:id="0"/>
      <w:commentRangeStart w:id="1"/>
      <w:commentRangeStart w:id="2"/>
      <w:r>
        <w:t xml:space="preserve">5. . In the figure, a block is suspended from two ropes, so that it hangs motionless in the air. If  the magnitude of </w:t>
      </w:r>
      <w:r w:rsidRPr="00BF7CB7">
        <w:rPr>
          <w:b/>
          <w:bCs/>
          <w:i/>
          <w:iCs/>
        </w:rPr>
        <w:t>T</w:t>
      </w:r>
      <w:r w:rsidRPr="00BF7CB7">
        <w:rPr>
          <w:b/>
          <w:bCs/>
          <w:i/>
          <w:iCs/>
          <w:vertAlign w:val="subscript"/>
        </w:rPr>
        <w:t>2</w:t>
      </w:r>
      <w:r>
        <w:t xml:space="preserve"> is 10.0 N, what is the magnitude of </w:t>
      </w:r>
      <w:r w:rsidRPr="00BF7CB7">
        <w:rPr>
          <w:b/>
          <w:bCs/>
          <w:i/>
          <w:iCs/>
        </w:rPr>
        <w:t>T</w:t>
      </w:r>
      <w:r w:rsidRPr="00BF7CB7">
        <w:rPr>
          <w:b/>
          <w:bCs/>
          <w:i/>
          <w:iCs/>
          <w:vertAlign w:val="subscript"/>
        </w:rPr>
        <w:t xml:space="preserve">1 </w:t>
      </w:r>
      <w:r>
        <w:t xml:space="preserve">? Note that sin 30 = cos 60 = 0.500, and sin 60 = cos 30 = 0.866. </w:t>
      </w:r>
      <w:r w:rsidRPr="00BF7CB7">
        <w:rPr>
          <w:noProof/>
        </w:rPr>
        <w:drawing>
          <wp:inline distT="0" distB="0" distL="0" distR="0" wp14:anchorId="4B2D7069" wp14:editId="293E44C9">
            <wp:extent cx="2133600" cy="171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0221" cy="1729343"/>
                    </a:xfrm>
                    <a:prstGeom prst="rect">
                      <a:avLst/>
                    </a:prstGeom>
                    <a:noFill/>
                    <a:ln>
                      <a:noFill/>
                    </a:ln>
                  </pic:spPr>
                </pic:pic>
              </a:graphicData>
            </a:graphic>
          </wp:inline>
        </w:drawing>
      </w:r>
      <w:r>
        <w:t xml:space="preserve"> (A) 0.433 N (B) 0.500 N (C) 0.866 N (D) 10.0 N (E) 17.3 N</w:t>
      </w:r>
      <w:commentRangeEnd w:id="0"/>
      <w:r w:rsidR="00133B41">
        <w:rPr>
          <w:rStyle w:val="CommentReference"/>
        </w:rPr>
        <w:commentReference w:id="0"/>
      </w:r>
      <w:commentRangeEnd w:id="1"/>
      <w:r w:rsidR="00133B41">
        <w:rPr>
          <w:rStyle w:val="CommentReference"/>
        </w:rPr>
        <w:commentReference w:id="1"/>
      </w:r>
      <w:commentRangeEnd w:id="2"/>
      <w:r w:rsidR="00133B41">
        <w:rPr>
          <w:rStyle w:val="CommentReference"/>
        </w:rPr>
        <w:commentReference w:id="2"/>
      </w:r>
    </w:p>
    <w:p w14:paraId="6F8AC54E" w14:textId="77777777" w:rsidR="004F7E30" w:rsidRDefault="00133B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54E1A849" w14:textId="77777777" w:rsidR="00133B41" w:rsidRDefault="00133B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      E     70Since the block is motionless, the net force acting on it must be zero. That means that the component of that pulls the block to the left must be equal and opposite to the component of that pulls the block to the right. The component pulling the block to the right is sin 60 = (0.866)(10.0 N). The component pulling the block to the left is sin 30 = 0.500 . With these components, we can solve for :</w:t>
      </w:r>
    </w:p>
    <w:p w14:paraId="7001ED7B" w14:textId="77777777" w:rsidR="00133B41" w:rsidRDefault="00133B41">
      <w:pPr>
        <w:pStyle w:val="CommentText"/>
      </w:pPr>
    </w:p>
  </w:comment>
  <w:comment w:id="1" w:author="Hassan Ahmad" w:date="2019-05-23T21:46:00Z" w:initials="HA">
    <w:p w14:paraId="15007648" w14:textId="77777777" w:rsidR="00133B41" w:rsidRDefault="00133B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4DC65F87" w14:textId="77777777" w:rsidR="00133B41" w:rsidRDefault="00133B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Section:Dynamics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1ED7B" w15:done="0"/>
  <w15:commentEx w15:paraId="15007648" w15:done="0"/>
  <w15:commentEx w15:paraId="4DC65F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1ED7B" w16cid:durableId="20919358"/>
  <w16cid:commentId w16cid:paraId="15007648" w16cid:durableId="20919359"/>
  <w16cid:commentId w16cid:paraId="4DC65F87" w16cid:durableId="209193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E4"/>
    <w:rsid w:val="000246E4"/>
    <w:rsid w:val="000C0D1F"/>
    <w:rsid w:val="00133B41"/>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CB92"/>
  <w15:chartTrackingRefBased/>
  <w15:docId w15:val="{689E4F02-6945-4AA0-B46E-5593C2C5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3B41"/>
    <w:rPr>
      <w:sz w:val="16"/>
      <w:szCs w:val="16"/>
    </w:rPr>
  </w:style>
  <w:style w:type="paragraph" w:styleId="CommentText">
    <w:name w:val="annotation text"/>
    <w:basedOn w:val="Normal"/>
    <w:link w:val="CommentTextChar"/>
    <w:uiPriority w:val="99"/>
    <w:semiHidden/>
    <w:unhideWhenUsed/>
    <w:rsid w:val="00133B41"/>
    <w:pPr>
      <w:spacing w:line="240" w:lineRule="auto"/>
    </w:pPr>
    <w:rPr>
      <w:sz w:val="20"/>
      <w:szCs w:val="20"/>
    </w:rPr>
  </w:style>
  <w:style w:type="character" w:customStyle="1" w:styleId="CommentTextChar">
    <w:name w:val="Comment Text Char"/>
    <w:basedOn w:val="DefaultParagraphFont"/>
    <w:link w:val="CommentText"/>
    <w:uiPriority w:val="99"/>
    <w:semiHidden/>
    <w:rsid w:val="00133B41"/>
    <w:rPr>
      <w:sz w:val="20"/>
      <w:szCs w:val="20"/>
    </w:rPr>
  </w:style>
  <w:style w:type="paragraph" w:styleId="CommentSubject">
    <w:name w:val="annotation subject"/>
    <w:basedOn w:val="CommentText"/>
    <w:next w:val="CommentText"/>
    <w:link w:val="CommentSubjectChar"/>
    <w:uiPriority w:val="99"/>
    <w:semiHidden/>
    <w:unhideWhenUsed/>
    <w:rsid w:val="00133B41"/>
    <w:rPr>
      <w:b/>
      <w:bCs/>
    </w:rPr>
  </w:style>
  <w:style w:type="character" w:customStyle="1" w:styleId="CommentSubjectChar">
    <w:name w:val="Comment Subject Char"/>
    <w:basedOn w:val="CommentTextChar"/>
    <w:link w:val="CommentSubject"/>
    <w:uiPriority w:val="99"/>
    <w:semiHidden/>
    <w:rsid w:val="00133B41"/>
    <w:rPr>
      <w:b/>
      <w:bCs/>
      <w:sz w:val="20"/>
      <w:szCs w:val="20"/>
    </w:rPr>
  </w:style>
  <w:style w:type="paragraph" w:styleId="BalloonText">
    <w:name w:val="Balloon Text"/>
    <w:basedOn w:val="Normal"/>
    <w:link w:val="BalloonTextChar"/>
    <w:uiPriority w:val="99"/>
    <w:semiHidden/>
    <w:unhideWhenUsed/>
    <w:rsid w:val="00133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